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7C0987">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14:paraId="56535382">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bCs w:val="0"/>
          <w:color w:val="auto"/>
          <w:sz w:val="44"/>
          <w:szCs w:val="44"/>
        </w:rPr>
        <w:t xml:space="preserve"> 兴国县皮肤病性病防治所</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14:paraId="645BCF33">
      <w:pPr>
        <w:spacing w:line="560" w:lineRule="exact"/>
        <w:jc w:val="center"/>
        <w:rPr>
          <w:rFonts w:hint="eastAsia" w:ascii="黑体" w:hAnsi="黑体" w:eastAsia="黑体" w:cs="黑体"/>
          <w:color w:val="auto"/>
          <w:sz w:val="36"/>
          <w:szCs w:val="36"/>
        </w:rPr>
      </w:pPr>
    </w:p>
    <w:p w14:paraId="67F80315">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14:paraId="4D706405">
      <w:pPr>
        <w:spacing w:line="560" w:lineRule="exact"/>
        <w:jc w:val="center"/>
        <w:rPr>
          <w:rFonts w:hint="eastAsia" w:ascii="黑体" w:hAnsi="黑体" w:eastAsia="黑体" w:cs="黑体"/>
          <w:color w:val="auto"/>
          <w:sz w:val="32"/>
          <w:szCs w:val="32"/>
        </w:rPr>
      </w:pPr>
    </w:p>
    <w:p w14:paraId="61B8FF67">
      <w:pPr>
        <w:keepNext w:val="0"/>
        <w:keepLines w:val="0"/>
        <w:pageBreakBefore w:val="0"/>
        <w:widowControl w:val="0"/>
        <w:kinsoku/>
        <w:wordWrap/>
        <w:overflowPunct/>
        <w:topLinePunct w:val="0"/>
        <w:autoSpaceDE/>
        <w:autoSpaceDN/>
        <w:bidi w:val="0"/>
        <w:adjustRightInd/>
        <w:snapToGrid/>
        <w:spacing w:line="560" w:lineRule="exact"/>
        <w:ind w:left="641" w:hanging="684" w:hangingChars="213"/>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兴国县皮肤病性病防治所概况</w:t>
      </w:r>
    </w:p>
    <w:p w14:paraId="00866855">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14:paraId="42C4745C">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14:paraId="544DC50E">
      <w:pPr>
        <w:keepNext w:val="0"/>
        <w:keepLines w:val="0"/>
        <w:pageBreakBefore w:val="0"/>
        <w:widowControl w:val="0"/>
        <w:kinsoku/>
        <w:wordWrap/>
        <w:overflowPunct/>
        <w:topLinePunct w:val="0"/>
        <w:autoSpaceDE/>
        <w:autoSpaceDN/>
        <w:bidi w:val="0"/>
        <w:adjustRightInd/>
        <w:snapToGrid/>
        <w:spacing w:line="560" w:lineRule="exact"/>
        <w:ind w:left="641" w:hanging="684" w:hangingChars="213"/>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兴国县皮肤病性病防治所预算情况说明</w:t>
      </w:r>
    </w:p>
    <w:p w14:paraId="0B17730C">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14:paraId="04C5A3EA">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14:paraId="07CA7DAC">
      <w:pPr>
        <w:keepNext w:val="0"/>
        <w:keepLines w:val="0"/>
        <w:pageBreakBefore w:val="0"/>
        <w:widowControl w:val="0"/>
        <w:kinsoku/>
        <w:wordWrap/>
        <w:overflowPunct/>
        <w:topLinePunct w:val="0"/>
        <w:autoSpaceDE/>
        <w:autoSpaceDN/>
        <w:bidi w:val="0"/>
        <w:adjustRightInd/>
        <w:snapToGrid/>
        <w:spacing w:line="560" w:lineRule="exact"/>
        <w:ind w:left="641" w:hanging="684" w:hangingChars="213"/>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兴国县皮肤病性病防治所预算表</w:t>
      </w:r>
    </w:p>
    <w:p w14:paraId="359C3028">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一、《收支预算总表》</w:t>
      </w:r>
    </w:p>
    <w:p w14:paraId="21A452E4">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14:paraId="01084B4B">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14:paraId="69CDE56A">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14:paraId="2376A5F6">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14:paraId="1DB4A7A6">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14:paraId="3E7BD706">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14:paraId="63814AFB">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14:paraId="78AAFEA7">
      <w:pPr>
        <w:keepNext w:val="0"/>
        <w:keepLines w:val="0"/>
        <w:pageBreakBefore w:val="0"/>
        <w:widowControl w:val="0"/>
        <w:kinsoku/>
        <w:wordWrap/>
        <w:overflowPunct/>
        <w:topLinePunct w:val="0"/>
        <w:autoSpaceDE/>
        <w:autoSpaceDN/>
        <w:bidi w:val="0"/>
        <w:adjustRightInd/>
        <w:snapToGrid/>
        <w:spacing w:line="560" w:lineRule="exact"/>
        <w:ind w:left="634" w:leftChars="284" w:hanging="38" w:hangingChars="12"/>
        <w:textAlignment w:val="auto"/>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14:paraId="3EE8A40E">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eastAsia" w:ascii="仿宋" w:hAnsi="仿宋" w:eastAsia="仿宋" w:cs="仿宋"/>
          <w:b/>
          <w:bCs/>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14:paraId="1CDAAE4F">
      <w:pPr>
        <w:spacing w:line="560" w:lineRule="exact"/>
        <w:jc w:val="center"/>
        <w:rPr>
          <w:rFonts w:hint="eastAsia" w:ascii="仿宋" w:hAnsi="仿宋" w:eastAsia="仿宋" w:cs="仿宋"/>
          <w:b/>
          <w:bCs/>
          <w:color w:val="auto"/>
          <w:sz w:val="32"/>
          <w:szCs w:val="32"/>
        </w:rPr>
      </w:pPr>
    </w:p>
    <w:p w14:paraId="5D4B9F78">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兴国县皮肤病性病防治所概况</w:t>
      </w:r>
    </w:p>
    <w:p w14:paraId="0190C4D7">
      <w:pPr>
        <w:spacing w:line="560" w:lineRule="exact"/>
        <w:jc w:val="center"/>
        <w:rPr>
          <w:rFonts w:ascii="仿宋" w:hAnsi="仿宋" w:eastAsia="仿宋" w:cs="仿宋"/>
          <w:b/>
          <w:bCs/>
          <w:color w:val="auto"/>
          <w:sz w:val="32"/>
          <w:szCs w:val="32"/>
        </w:rPr>
      </w:pPr>
    </w:p>
    <w:p w14:paraId="1B1E05F7">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14:paraId="5299A6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1、为控制皮肤病、性病等疾病提供防治保障。    </w:t>
      </w:r>
    </w:p>
    <w:p w14:paraId="59917C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2、负责艾滋病、麻风病、皮肤病等疾病的监测治与咨询。                                     </w:t>
      </w:r>
    </w:p>
    <w:p w14:paraId="76A2EA1F">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3、相关病病研究与技术指导，相关专业技术人员的培训、健康教育。</w:t>
      </w:r>
    </w:p>
    <w:p w14:paraId="521C6D36">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14:paraId="30DBC7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2023年兴国县皮肤病性病防治所共设处室8个，包括：皮肤病性病内科、美容科、性病防治科、行政办公室、财务办公室、注射室、检验科和药剂科。</w:t>
      </w:r>
    </w:p>
    <w:p w14:paraId="4BBCCE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编制人数小计10人,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行政编制人数0人,参照公务员管理的事业编制人数0人,全部补助事业编制人数10人,自收自支编制人数0人。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${page400644146.ds532982397_REP_JX_BAS_AGENCY_INFO_ZYFRS_S_SYRSXJ}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实有人数小计8人,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在职人数小计8人,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行政在职人数0人,参照公务员管理的事业单位在职人数0人,全部补助事业在职人数8人。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${page400644146.ds532982397_REP_JX_BAS_AGENCY_INFO_ZYFRS_S_QTRSMX}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离休人数小计0人,退休人数小计6人,退职人员0人,遗属人数0人。</w:t>
      </w:r>
      <w:r>
        <w:rPr>
          <w:rFonts w:hint="eastAsia" w:ascii="仿宋" w:hAnsi="仿宋" w:eastAsia="仿宋" w:cs="仿宋"/>
          <w:color w:val="auto"/>
          <w:sz w:val="32"/>
          <w:szCs w:val="32"/>
          <w:lang w:val="en-US" w:eastAsia="zh-CN"/>
        </w:rPr>
        <w:fldChar w:fldCharType="end"/>
      </w:r>
    </w:p>
    <w:p w14:paraId="26BFA255">
      <w:pPr>
        <w:pStyle w:val="2"/>
        <w:keepNext w:val="0"/>
        <w:keepLines w:val="0"/>
        <w:pageBreakBefore w:val="0"/>
        <w:kinsoku/>
        <w:wordWrap/>
        <w:overflowPunct/>
        <w:topLinePunct w:val="0"/>
        <w:autoSpaceDE/>
        <w:autoSpaceDN/>
        <w:bidi w:val="0"/>
        <w:adjustRightInd/>
        <w:snapToGrid/>
        <w:spacing w:line="560" w:lineRule="exact"/>
        <w:ind w:firstLine="640" w:firstLineChars="200"/>
        <w:textAlignment w:val="auto"/>
        <w:rPr>
          <w:color w:val="auto"/>
          <w:u w:val="none"/>
        </w:rPr>
      </w:pPr>
    </w:p>
    <w:p w14:paraId="4FB41B5D">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u w:val="none"/>
        </w:rPr>
      </w:pPr>
    </w:p>
    <w:p w14:paraId="67BEAC4F">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u w:val="none"/>
        </w:rPr>
      </w:pPr>
    </w:p>
    <w:p w14:paraId="5412A20F">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u w:val="none"/>
        </w:rPr>
      </w:pPr>
      <w:bookmarkStart w:id="0" w:name="_GoBack"/>
      <w:bookmarkEnd w:id="0"/>
    </w:p>
    <w:p w14:paraId="106974ED">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u w:val="none"/>
        </w:rPr>
      </w:pPr>
    </w:p>
    <w:p w14:paraId="678A851D">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u w:val="none"/>
        </w:rPr>
      </w:pPr>
    </w:p>
    <w:p w14:paraId="65FD5023">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第二部分 兴国县皮肤病性病防治所预算情况说明</w:t>
      </w:r>
    </w:p>
    <w:p w14:paraId="5BAE6181">
      <w:pPr>
        <w:keepNext w:val="0"/>
        <w:keepLines w:val="0"/>
        <w:pageBreakBefore w:val="0"/>
        <w:kinsoku/>
        <w:wordWrap/>
        <w:overflowPunct/>
        <w:topLinePunct w:val="0"/>
        <w:autoSpaceDE/>
        <w:autoSpaceDN/>
        <w:bidi w:val="0"/>
        <w:adjustRightInd/>
        <w:snapToGrid/>
        <w:spacing w:line="560" w:lineRule="exact"/>
        <w:ind w:firstLine="643" w:firstLineChars="200"/>
        <w:jc w:val="center"/>
        <w:textAlignment w:val="auto"/>
        <w:rPr>
          <w:rFonts w:ascii="仿宋" w:hAnsi="仿宋" w:eastAsia="仿宋" w:cs="仿宋"/>
          <w:b/>
          <w:bCs/>
          <w:color w:val="auto"/>
          <w:sz w:val="32"/>
          <w:szCs w:val="32"/>
          <w:u w:val="none"/>
        </w:rPr>
      </w:pPr>
    </w:p>
    <w:p w14:paraId="3B1BB375">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u w:val="none"/>
        </w:rPr>
      </w:pPr>
      <w:r>
        <w:rPr>
          <w:rFonts w:hint="eastAsia" w:ascii="楷体" w:hAnsi="楷体" w:eastAsia="楷体" w:cs="楷体"/>
          <w:b/>
          <w:bCs/>
          <w:color w:val="auto"/>
          <w:sz w:val="32"/>
          <w:szCs w:val="32"/>
          <w:u w:val="none"/>
        </w:rPr>
        <w:t>一、</w:t>
      </w:r>
      <w:r>
        <w:rPr>
          <w:rFonts w:hint="eastAsia" w:ascii="楷体" w:hAnsi="楷体" w:eastAsia="楷体" w:cs="楷体"/>
          <w:b/>
          <w:bCs/>
          <w:color w:val="auto"/>
          <w:sz w:val="32"/>
          <w:szCs w:val="32"/>
          <w:u w:val="none"/>
          <w:lang w:val="en-US" w:eastAsia="zh-CN"/>
        </w:rPr>
        <w:t>2023</w:t>
      </w:r>
      <w:r>
        <w:rPr>
          <w:rFonts w:hint="eastAsia" w:ascii="楷体" w:hAnsi="楷体" w:eastAsia="楷体" w:cs="楷体"/>
          <w:b/>
          <w:bCs/>
          <w:color w:val="auto"/>
          <w:sz w:val="32"/>
          <w:szCs w:val="32"/>
          <w:u w:val="none"/>
        </w:rPr>
        <w:t>年</w:t>
      </w:r>
      <w:r>
        <w:rPr>
          <w:rFonts w:hint="eastAsia" w:ascii="楷体" w:hAnsi="楷体" w:eastAsia="楷体" w:cs="楷体"/>
          <w:b/>
          <w:bCs/>
          <w:color w:val="auto"/>
          <w:sz w:val="32"/>
          <w:szCs w:val="32"/>
          <w:u w:val="none"/>
          <w:lang w:eastAsia="zh-CN"/>
        </w:rPr>
        <w:t>单位</w:t>
      </w:r>
      <w:r>
        <w:rPr>
          <w:rFonts w:hint="eastAsia" w:ascii="楷体" w:hAnsi="楷体" w:eastAsia="楷体" w:cs="楷体"/>
          <w:b/>
          <w:bCs/>
          <w:color w:val="auto"/>
          <w:sz w:val="32"/>
          <w:szCs w:val="32"/>
          <w:u w:val="none"/>
        </w:rPr>
        <w:t>预算收支情况说明</w:t>
      </w:r>
    </w:p>
    <w:p w14:paraId="3498AE93">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（一）收入预算情况</w:t>
      </w:r>
    </w:p>
    <w:p w14:paraId="42EEB2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2023年本单位收入预算总额437.43万元，较上年预算安排减少6.07万元，减少1.37%。增减变化主要原因是：医保政策的规范，至业务收入的变化。</w:t>
      </w:r>
    </w:p>
    <w:p w14:paraId="503E6F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96.40万元,较上年预算安排增加31.29万元;政府性基金预算收入收入0万元,较上年预算安排增加0万元;教育收费资金收入0万元,较上年预算安排增加0万元;事业收入341.03万元,较上年预算安排减少37.36万元;上级补助收入0万元,较上年预算安排增加0万元；其他收入0万元，较上年预算安排增加0万元。</w:t>
      </w:r>
    </w:p>
    <w:p w14:paraId="4F5BE397">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（二）支出预算情况</w:t>
      </w:r>
    </w:p>
    <w:p w14:paraId="2BEC6E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2023年本单位支出预算总额437.43万元，较上年预算安排减少6.07万元，减少1.37%。增减变化主要原因是：新招聘编内人员3人，清退临聘人员4人。具体为：</w:t>
      </w:r>
    </w:p>
    <w:p w14:paraId="22FEA0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 437.43万元，较上年预算安排减少6.07万元，其中：工资福利支出181.60万元，商品和服务支出187.83万元，对个人和家庭的补助 0万元，资本性支出68.00万元。项目支出0万元，较上年预算安排增加0万元，其中：工资福利支出0万元，商品和服务支出0万元，对个人和家庭的补助0万元，资本性支出0万元，其他相关支出0万元。</w:t>
      </w:r>
    </w:p>
    <w:p w14:paraId="6E34FD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13.74万元,较上年预算安排增加6.43万元;卫生健康支出411.88万元,较上年预算安排减少16.45万元;住房保障支出11.81万元,较上年预算安排增加3.95万元;其他支出0万元,较上年预算安排增加0万元。</w:t>
      </w:r>
    </w:p>
    <w:p w14:paraId="090C7710">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14:paraId="7DBA98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2023年本单位财政拨款（补助）支出预算96.40万元，占本年支出预算额的22.03%，较上年预算安排增加31.29万元，增加48.06%。增减变化主要原因是：人员工资福利增加，新招聘编内人员3人。具体为：</w:t>
      </w:r>
    </w:p>
    <w:p w14:paraId="3AD34E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 96.40万元，较上年预算安排增加31.29万元，其中：工资福利支出96.01万元，商品和服务支出0.38万元，对个人和家庭的补助0万元，资本性支出0万元。项目支出0万元，较上年预算安排增加0万元，其中：工资福利支出0万元，商品和服务支出0万元，对个人和家庭的补助0万元，资本性支出0万元，其他相关支出0万元。</w:t>
      </w:r>
    </w:p>
    <w:p w14:paraId="00C1062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13.74万元,较上年预算安排增加6.43万元;卫生健康支出70.85万元,较上年预算安排增加20.91万元;住房保障支出11.81万元,较上年预算安排增加3.95万元;其他支出0万元,较上年预算安排增加0万元。</w:t>
      </w:r>
    </w:p>
    <w:p w14:paraId="496F3662">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14:paraId="698105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2023年本单位无使用政府性基金预算拨款安排的支出。</w:t>
      </w:r>
    </w:p>
    <w:p w14:paraId="577A5268">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14:paraId="5A772B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本单位非行政（参公）单位，无机关运行经费。</w:t>
      </w:r>
    </w:p>
    <w:p w14:paraId="28A13600">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14:paraId="68D78A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2023年单位政府采购总额70.16万元，其中：政府采购货物预算70.16万元、政府采购工程预算0万元、政府采购服务预算0万元。</w:t>
      </w:r>
    </w:p>
    <w:p w14:paraId="53D7B73A">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14:paraId="043297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截至2022年12月31日单位共有车辆0辆，其中：一般公务用车0辆、执法执勤用车0辆。</w:t>
      </w:r>
    </w:p>
    <w:p w14:paraId="0A1772C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2023年本单位预算安排购置车辆0辆，安排购置单位价值200万元以上大型设备具体为：无。</w:t>
      </w:r>
    </w:p>
    <w:p w14:paraId="601304CE">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14:paraId="47FB04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2023年实行绩效目标管理的项目0个，涉及资金0万元。</w:t>
      </w:r>
    </w:p>
    <w:p w14:paraId="1745D32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14:paraId="223613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本单位无使用国有资本经营预算拨款安排的支出。</w:t>
      </w:r>
    </w:p>
    <w:p w14:paraId="4A709FC9">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14:paraId="009659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2023年兴国县皮肤病性病防治所单位“三公”经费一般公共预算安排0万元。其中：</w:t>
      </w:r>
    </w:p>
    <w:p w14:paraId="7C69F1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因公出国（境）费0万元，比上年增加0万元，主要原因是： 与上年安排保持一致。</w:t>
      </w:r>
    </w:p>
    <w:p w14:paraId="64966E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公务接待费0万元，比上年增加万元，主要原因是：与上年安排保持一致。</w:t>
      </w:r>
    </w:p>
    <w:p w14:paraId="659FEF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公务用车运行维护费0万元，比上年增加0万元，主要原因是：与上年安排保持一致。</w:t>
      </w:r>
    </w:p>
    <w:p w14:paraId="7F6A75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cols w:space="0" w:num="1"/>
          <w:docGrid w:type="lines" w:linePitch="322" w:charSpace="0"/>
        </w:sectPr>
      </w:pPr>
      <w:r>
        <w:rPr>
          <w:rFonts w:hint="eastAsia" w:ascii="仿宋" w:hAnsi="仿宋" w:eastAsia="仿宋" w:cs="仿宋"/>
          <w:color w:val="auto"/>
          <w:sz w:val="32"/>
          <w:szCs w:val="32"/>
          <w:lang w:val="en-US" w:eastAsia="zh-CN"/>
        </w:rPr>
        <w:t>公务用车购置费0万元，比上年增加0万元，主要原因是：与上年安排保持一致。</w:t>
      </w:r>
    </w:p>
    <w:p w14:paraId="71A936D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sz w:val="32"/>
          <w:szCs w:val="32"/>
        </w:rPr>
      </w:pPr>
      <w:r>
        <w:rPr>
          <w:rFonts w:hint="eastAsia" w:ascii="黑体" w:hAnsi="黑体" w:eastAsia="黑体" w:cs="黑体"/>
          <w:b w:val="0"/>
          <w:bCs w:val="0"/>
          <w:color w:val="auto"/>
          <w:sz w:val="32"/>
          <w:szCs w:val="32"/>
        </w:rPr>
        <w:t xml:space="preserve">第三部分 </w:t>
      </w:r>
      <w:r>
        <w:rPr>
          <w:rFonts w:hint="eastAsia" w:ascii="黑体" w:hAnsi="黑体" w:eastAsia="黑体" w:cs="黑体"/>
          <w:b w:val="0"/>
          <w:bCs w:val="0"/>
          <w:color w:val="auto"/>
          <w:sz w:val="32"/>
          <w:szCs w:val="32"/>
          <w:lang w:val="en-US" w:eastAsia="zh-CN"/>
        </w:rPr>
        <w:t>兴国县皮肤病性病防治所2023年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14:paraId="52F7A532">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44"/>
        <w:gridCol w:w="1647"/>
        <w:gridCol w:w="2809"/>
        <w:gridCol w:w="1782"/>
      </w:tblGrid>
      <w:tr w14:paraId="64169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14:paraId="214100C2">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14:paraId="501B0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080" w:type="pct"/>
            <w:tcBorders>
              <w:top w:val="nil"/>
              <w:left w:val="nil"/>
              <w:bottom w:val="nil"/>
              <w:right w:val="nil"/>
            </w:tcBorders>
            <w:shd w:val="clear" w:color="auto" w:fill="auto"/>
            <w:noWrap/>
            <w:vAlign w:val="center"/>
          </w:tcPr>
          <w:p w14:paraId="52ECF26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771" w:type="pct"/>
            <w:tcBorders>
              <w:top w:val="nil"/>
              <w:left w:val="nil"/>
              <w:bottom w:val="nil"/>
              <w:right w:val="nil"/>
            </w:tcBorders>
            <w:shd w:val="clear" w:color="auto" w:fill="auto"/>
            <w:noWrap/>
            <w:vAlign w:val="bottom"/>
          </w:tcPr>
          <w:p w14:paraId="514145FF">
            <w:pPr>
              <w:rPr>
                <w:rFonts w:hint="eastAsia" w:ascii="Calibri" w:hAnsi="Calibri" w:cs="Calibri"/>
                <w:i w:val="0"/>
                <w:iCs w:val="0"/>
                <w:color w:val="000000"/>
                <w:sz w:val="20"/>
                <w:szCs w:val="20"/>
                <w:u w:val="none"/>
              </w:rPr>
            </w:pPr>
          </w:p>
        </w:tc>
        <w:tc>
          <w:tcPr>
            <w:tcW w:w="1315" w:type="pct"/>
            <w:tcBorders>
              <w:top w:val="nil"/>
              <w:left w:val="nil"/>
              <w:bottom w:val="nil"/>
              <w:right w:val="nil"/>
            </w:tcBorders>
            <w:shd w:val="clear" w:color="auto" w:fill="auto"/>
            <w:noWrap/>
            <w:vAlign w:val="bottom"/>
          </w:tcPr>
          <w:p w14:paraId="657B35AD">
            <w:pPr>
              <w:rPr>
                <w:rFonts w:hint="default" w:ascii="Calibri" w:hAnsi="Calibri" w:cs="Calibri"/>
                <w:i w:val="0"/>
                <w:iCs w:val="0"/>
                <w:color w:val="000000"/>
                <w:sz w:val="20"/>
                <w:szCs w:val="20"/>
                <w:u w:val="none"/>
              </w:rPr>
            </w:pPr>
          </w:p>
        </w:tc>
        <w:tc>
          <w:tcPr>
            <w:tcW w:w="832" w:type="pct"/>
            <w:tcBorders>
              <w:top w:val="nil"/>
              <w:left w:val="nil"/>
              <w:bottom w:val="nil"/>
              <w:right w:val="nil"/>
            </w:tcBorders>
            <w:shd w:val="clear" w:color="auto" w:fill="auto"/>
            <w:noWrap/>
            <w:vAlign w:val="center"/>
          </w:tcPr>
          <w:p w14:paraId="0D1F1F7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61C11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85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6CE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1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85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14:paraId="1E4B3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03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F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AB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5C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14:paraId="36B21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331751">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5BF9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BE0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376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r>
      <w:tr w14:paraId="36931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C0F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4DB1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658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47D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411.88</w:t>
            </w:r>
          </w:p>
        </w:tc>
      </w:tr>
      <w:tr w14:paraId="201FB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B0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DB0BF">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31B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853C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r>
      <w:tr w14:paraId="5B447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EF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6FBCC">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403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20E7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1CBE4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10D3FB">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62CE">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497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1BD2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2A33F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60B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98F2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341.03</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D0FF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6D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71EF0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57B4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691DE">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3BB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C260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235CE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257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E2247">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FDEF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395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4F70C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04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20AA9">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BC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344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3C665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AAB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E8328">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158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F2B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5F159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1BEA5FB">
            <w:pPr>
              <w:rPr>
                <w:rFonts w:hint="eastAsia" w:ascii="宋体" w:hAnsi="宋体" w:eastAsia="宋体" w:cs="宋体"/>
                <w:i w:val="0"/>
                <w:iCs w:val="0"/>
                <w:color w:val="000000"/>
                <w:sz w:val="20"/>
                <w:szCs w:val="20"/>
                <w:u w:val="none"/>
              </w:rPr>
            </w:pP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4A5D3">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FFCE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238F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18E91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83E4B0">
            <w:pPr>
              <w:rPr>
                <w:rFonts w:hint="eastAsia" w:ascii="宋体" w:hAnsi="宋体" w:eastAsia="宋体" w:cs="宋体"/>
                <w:i w:val="0"/>
                <w:iCs w:val="0"/>
                <w:color w:val="000000"/>
                <w:sz w:val="20"/>
                <w:szCs w:val="20"/>
                <w:u w:val="none"/>
              </w:rPr>
            </w:pP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DBFB7">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56E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2821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050AE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7C1CB">
            <w:pPr>
              <w:jc w:val="left"/>
              <w:rPr>
                <w:rFonts w:hint="eastAsia" w:ascii="宋体" w:hAnsi="宋体" w:eastAsia="宋体" w:cs="宋体"/>
                <w:i w:val="0"/>
                <w:iCs w:val="0"/>
                <w:color w:val="000000"/>
                <w:sz w:val="20"/>
                <w:szCs w:val="20"/>
                <w:u w:val="none"/>
              </w:rPr>
            </w:pP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7E47F">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3F697">
            <w:pPr>
              <w:rPr>
                <w:rFonts w:hint="eastAsia" w:ascii="宋体" w:hAnsi="宋体" w:eastAsia="宋体" w:cs="宋体"/>
                <w:i w:val="0"/>
                <w:iCs w:val="0"/>
                <w:color w:val="000000"/>
                <w:sz w:val="20"/>
                <w:szCs w:val="20"/>
                <w:u w:val="none"/>
              </w:rPr>
            </w:pP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B9781">
            <w:pPr>
              <w:rPr>
                <w:rFonts w:hint="eastAsia" w:ascii="宋体" w:hAnsi="宋体" w:eastAsia="宋体" w:cs="宋体"/>
                <w:i w:val="0"/>
                <w:iCs w:val="0"/>
                <w:color w:val="000000"/>
                <w:sz w:val="20"/>
                <w:szCs w:val="20"/>
                <w:u w:val="none"/>
              </w:rPr>
            </w:pPr>
          </w:p>
        </w:tc>
      </w:tr>
      <w:tr w14:paraId="05B58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42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8669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E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7DF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r>
      <w:tr w14:paraId="4A159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885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BE321">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7C6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1A35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63B82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6F0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6DB42">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621310">
            <w:pPr>
              <w:rPr>
                <w:rFonts w:hint="default" w:ascii="Calibri" w:hAnsi="Calibri" w:cs="Calibri"/>
                <w:i w:val="0"/>
                <w:iCs w:val="0"/>
                <w:color w:val="000000"/>
                <w:sz w:val="20"/>
                <w:szCs w:val="20"/>
                <w:u w:val="none"/>
              </w:rPr>
            </w:pP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1869230">
            <w:pPr>
              <w:rPr>
                <w:rFonts w:hint="default" w:ascii="Calibri" w:hAnsi="Calibri" w:cs="Calibri"/>
                <w:i w:val="0"/>
                <w:iCs w:val="0"/>
                <w:color w:val="000000"/>
                <w:sz w:val="20"/>
                <w:szCs w:val="20"/>
                <w:u w:val="none"/>
              </w:rPr>
            </w:pPr>
          </w:p>
        </w:tc>
      </w:tr>
      <w:tr w14:paraId="1A987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83898D">
            <w:pPr>
              <w:rPr>
                <w:rFonts w:hint="eastAsia" w:ascii="宋体" w:hAnsi="宋体" w:eastAsia="宋体" w:cs="宋体"/>
                <w:i w:val="0"/>
                <w:iCs w:val="0"/>
                <w:color w:val="000000"/>
                <w:sz w:val="20"/>
                <w:szCs w:val="20"/>
                <w:u w:val="none"/>
              </w:rPr>
            </w:pP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02219">
            <w:pPr>
              <w:jc w:val="right"/>
              <w:rPr>
                <w:rFonts w:hint="eastAsia" w:ascii="宋体" w:hAnsi="宋体" w:eastAsia="宋体" w:cs="宋体"/>
                <w:i w:val="0"/>
                <w:iCs w:val="0"/>
                <w:color w:val="000000"/>
                <w:sz w:val="20"/>
                <w:szCs w:val="20"/>
                <w:u w:val="none"/>
              </w:rPr>
            </w:pP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EA627B">
            <w:pPr>
              <w:rPr>
                <w:rFonts w:hint="eastAsia" w:ascii="宋体" w:hAnsi="宋体" w:eastAsia="宋体" w:cs="宋体"/>
                <w:i w:val="0"/>
                <w:iCs w:val="0"/>
                <w:color w:val="000000"/>
                <w:sz w:val="20"/>
                <w:szCs w:val="20"/>
                <w:u w:val="none"/>
              </w:rPr>
            </w:pP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0121C">
            <w:pPr>
              <w:jc w:val="right"/>
              <w:rPr>
                <w:rFonts w:hint="eastAsia" w:ascii="宋体" w:hAnsi="宋体" w:eastAsia="宋体" w:cs="宋体"/>
                <w:i w:val="0"/>
                <w:iCs w:val="0"/>
                <w:color w:val="000000"/>
                <w:sz w:val="20"/>
                <w:szCs w:val="20"/>
                <w:u w:val="none"/>
              </w:rPr>
            </w:pPr>
          </w:p>
        </w:tc>
      </w:tr>
      <w:tr w14:paraId="5259E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8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9355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c>
          <w:tcPr>
            <w:tcW w:w="1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55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81E9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r>
    </w:tbl>
    <w:p w14:paraId="771ABD12">
      <w:pPr>
        <w:pStyle w:val="2"/>
        <w:rPr>
          <w:rFonts w:hint="eastAsia" w:eastAsia="仿宋"/>
          <w:color w:val="auto"/>
          <w:lang w:eastAsia="zh-CN"/>
        </w:rPr>
      </w:pPr>
    </w:p>
    <w:p w14:paraId="22605E97">
      <w:pPr>
        <w:pStyle w:val="2"/>
        <w:rPr>
          <w:rFonts w:hint="eastAsia" w:eastAsia="仿宋"/>
          <w:color w:val="auto"/>
          <w:lang w:eastAsia="zh-CN"/>
        </w:rPr>
      </w:pPr>
    </w:p>
    <w:p w14:paraId="2C9B5B92">
      <w:pPr>
        <w:pStyle w:val="2"/>
        <w:rPr>
          <w:rFonts w:hint="eastAsia" w:eastAsia="仿宋"/>
          <w:color w:val="auto"/>
          <w:lang w:eastAsia="zh-CN"/>
        </w:rPr>
      </w:pPr>
    </w:p>
    <w:p w14:paraId="5BBA3797">
      <w:pPr>
        <w:pStyle w:val="2"/>
        <w:rPr>
          <w:rFonts w:hint="eastAsia" w:eastAsia="仿宋"/>
          <w:color w:val="auto"/>
          <w:lang w:eastAsia="zh-CN"/>
        </w:rPr>
      </w:pPr>
    </w:p>
    <w:p w14:paraId="7F1CC572">
      <w:pPr>
        <w:pStyle w:val="2"/>
        <w:rPr>
          <w:rFonts w:hint="eastAsia" w:eastAsia="仿宋"/>
          <w:color w:val="auto"/>
          <w:lang w:eastAsia="zh-CN"/>
        </w:rPr>
      </w:pPr>
    </w:p>
    <w:p w14:paraId="709439F5">
      <w:pPr>
        <w:pStyle w:val="2"/>
        <w:rPr>
          <w:rFonts w:hint="eastAsia" w:eastAsia="仿宋"/>
          <w:color w:val="auto"/>
          <w:lang w:eastAsia="zh-CN"/>
        </w:rPr>
      </w:pPr>
    </w:p>
    <w:p w14:paraId="170DF953">
      <w:pPr>
        <w:pStyle w:val="2"/>
        <w:rPr>
          <w:rFonts w:hint="eastAsia" w:eastAsia="仿宋"/>
          <w:color w:val="auto"/>
          <w:lang w:eastAsia="zh-CN"/>
        </w:rPr>
      </w:pPr>
    </w:p>
    <w:p w14:paraId="5914D49A">
      <w:pPr>
        <w:pStyle w:val="2"/>
        <w:rPr>
          <w:rFonts w:hint="eastAsia" w:eastAsia="仿宋"/>
          <w:color w:val="auto"/>
          <w:lang w:eastAsia="zh-CN"/>
        </w:rPr>
      </w:pPr>
    </w:p>
    <w:p w14:paraId="5656ABFB">
      <w:pPr>
        <w:pStyle w:val="2"/>
        <w:rPr>
          <w:rFonts w:hint="eastAsia" w:eastAsia="仿宋"/>
          <w:color w:val="auto"/>
          <w:lang w:eastAsia="zh-CN"/>
        </w:rPr>
        <w:sectPr>
          <w:pgSz w:w="11906" w:h="16838"/>
          <w:pgMar w:top="720" w:right="720" w:bottom="720" w:left="720" w:header="851" w:footer="992" w:gutter="0"/>
          <w:cols w:space="0" w:num="1"/>
          <w:docGrid w:type="lines" w:linePitch="322" w:charSpace="0"/>
        </w:sectPr>
      </w:pPr>
    </w:p>
    <w:p w14:paraId="4873821F">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kern w:val="2"/>
          <w:sz w:val="32"/>
          <w:szCs w:val="32"/>
          <w:lang w:val="zh-CN" w:eastAsia="zh-CN" w:bidi="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64"/>
        <w:gridCol w:w="3841"/>
        <w:gridCol w:w="825"/>
        <w:gridCol w:w="690"/>
        <w:gridCol w:w="735"/>
        <w:gridCol w:w="885"/>
        <w:gridCol w:w="840"/>
        <w:gridCol w:w="718"/>
        <w:gridCol w:w="767"/>
        <w:gridCol w:w="870"/>
        <w:gridCol w:w="645"/>
        <w:gridCol w:w="675"/>
        <w:gridCol w:w="765"/>
        <w:gridCol w:w="660"/>
        <w:gridCol w:w="1334"/>
      </w:tblGrid>
      <w:tr w14:paraId="72D69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14:paraId="6ADC1F08">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14:paraId="12BDE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2151" w:type="pct"/>
            <w:gridSpan w:val="4"/>
            <w:tcBorders>
              <w:top w:val="nil"/>
              <w:left w:val="nil"/>
              <w:bottom w:val="nil"/>
              <w:right w:val="nil"/>
            </w:tcBorders>
            <w:shd w:val="clear" w:color="auto" w:fill="auto"/>
            <w:noWrap/>
            <w:vAlign w:val="center"/>
          </w:tcPr>
          <w:p w14:paraId="3FD1F706">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235" w:type="pct"/>
            <w:tcBorders>
              <w:top w:val="nil"/>
              <w:left w:val="nil"/>
              <w:bottom w:val="nil"/>
              <w:right w:val="nil"/>
            </w:tcBorders>
            <w:shd w:val="clear" w:color="auto" w:fill="auto"/>
            <w:noWrap/>
            <w:vAlign w:val="bottom"/>
          </w:tcPr>
          <w:p w14:paraId="61BC1874">
            <w:pPr>
              <w:rPr>
                <w:rFonts w:hint="default" w:ascii="Calibri" w:hAnsi="Calibri" w:cs="Calibri"/>
                <w:i w:val="0"/>
                <w:iCs w:val="0"/>
                <w:color w:val="000000"/>
                <w:sz w:val="20"/>
                <w:szCs w:val="20"/>
                <w:u w:val="none"/>
              </w:rPr>
            </w:pPr>
          </w:p>
        </w:tc>
        <w:tc>
          <w:tcPr>
            <w:tcW w:w="283" w:type="pct"/>
            <w:tcBorders>
              <w:top w:val="nil"/>
              <w:left w:val="nil"/>
              <w:bottom w:val="nil"/>
              <w:right w:val="nil"/>
            </w:tcBorders>
            <w:shd w:val="clear" w:color="auto" w:fill="auto"/>
            <w:noWrap/>
            <w:vAlign w:val="bottom"/>
          </w:tcPr>
          <w:p w14:paraId="19008D07">
            <w:pPr>
              <w:rPr>
                <w:rFonts w:hint="default" w:ascii="Calibri" w:hAnsi="Calibri" w:cs="Calibri"/>
                <w:i w:val="0"/>
                <w:iCs w:val="0"/>
                <w:color w:val="000000"/>
                <w:sz w:val="20"/>
                <w:szCs w:val="20"/>
                <w:u w:val="none"/>
              </w:rPr>
            </w:pPr>
          </w:p>
        </w:tc>
        <w:tc>
          <w:tcPr>
            <w:tcW w:w="268" w:type="pct"/>
            <w:tcBorders>
              <w:top w:val="nil"/>
              <w:left w:val="nil"/>
              <w:bottom w:val="nil"/>
              <w:right w:val="nil"/>
            </w:tcBorders>
            <w:shd w:val="clear" w:color="auto" w:fill="auto"/>
            <w:noWrap/>
            <w:vAlign w:val="bottom"/>
          </w:tcPr>
          <w:p w14:paraId="5E4355A2">
            <w:pPr>
              <w:rPr>
                <w:rFonts w:hint="default" w:ascii="Calibri" w:hAnsi="Calibri" w:cs="Calibri"/>
                <w:i w:val="0"/>
                <w:iCs w:val="0"/>
                <w:color w:val="000000"/>
                <w:sz w:val="20"/>
                <w:szCs w:val="20"/>
                <w:u w:val="none"/>
              </w:rPr>
            </w:pPr>
          </w:p>
        </w:tc>
        <w:tc>
          <w:tcPr>
            <w:tcW w:w="229" w:type="pct"/>
            <w:tcBorders>
              <w:top w:val="nil"/>
              <w:left w:val="nil"/>
              <w:bottom w:val="nil"/>
              <w:right w:val="nil"/>
            </w:tcBorders>
            <w:shd w:val="clear" w:color="auto" w:fill="auto"/>
            <w:noWrap/>
            <w:vAlign w:val="bottom"/>
          </w:tcPr>
          <w:p w14:paraId="5C676239">
            <w:pPr>
              <w:rPr>
                <w:rFonts w:hint="default" w:ascii="Calibri" w:hAnsi="Calibri" w:cs="Calibri"/>
                <w:i w:val="0"/>
                <w:iCs w:val="0"/>
                <w:color w:val="000000"/>
                <w:sz w:val="20"/>
                <w:szCs w:val="20"/>
                <w:u w:val="none"/>
              </w:rPr>
            </w:pPr>
          </w:p>
        </w:tc>
        <w:tc>
          <w:tcPr>
            <w:tcW w:w="245" w:type="pct"/>
            <w:tcBorders>
              <w:top w:val="nil"/>
              <w:left w:val="nil"/>
              <w:bottom w:val="nil"/>
              <w:right w:val="nil"/>
            </w:tcBorders>
            <w:shd w:val="clear" w:color="auto" w:fill="auto"/>
            <w:noWrap/>
            <w:vAlign w:val="bottom"/>
          </w:tcPr>
          <w:p w14:paraId="767EB5A8">
            <w:pPr>
              <w:rPr>
                <w:rFonts w:hint="default" w:ascii="Calibri" w:hAnsi="Calibri" w:cs="Calibri"/>
                <w:i w:val="0"/>
                <w:iCs w:val="0"/>
                <w:color w:val="000000"/>
                <w:sz w:val="20"/>
                <w:szCs w:val="20"/>
                <w:u w:val="none"/>
              </w:rPr>
            </w:pPr>
          </w:p>
        </w:tc>
        <w:tc>
          <w:tcPr>
            <w:tcW w:w="278" w:type="pct"/>
            <w:tcBorders>
              <w:top w:val="nil"/>
              <w:left w:val="nil"/>
              <w:bottom w:val="nil"/>
              <w:right w:val="nil"/>
            </w:tcBorders>
            <w:shd w:val="clear" w:color="auto" w:fill="auto"/>
            <w:noWrap/>
            <w:vAlign w:val="bottom"/>
          </w:tcPr>
          <w:p w14:paraId="65332743">
            <w:pPr>
              <w:rPr>
                <w:rFonts w:hint="default" w:ascii="Calibri" w:hAnsi="Calibri" w:cs="Calibri"/>
                <w:i w:val="0"/>
                <w:iCs w:val="0"/>
                <w:color w:val="000000"/>
                <w:sz w:val="20"/>
                <w:szCs w:val="20"/>
                <w:u w:val="none"/>
              </w:rPr>
            </w:pPr>
          </w:p>
        </w:tc>
        <w:tc>
          <w:tcPr>
            <w:tcW w:w="206" w:type="pct"/>
            <w:tcBorders>
              <w:top w:val="nil"/>
              <w:left w:val="nil"/>
              <w:bottom w:val="nil"/>
              <w:right w:val="nil"/>
            </w:tcBorders>
            <w:shd w:val="clear" w:color="auto" w:fill="auto"/>
            <w:noWrap/>
            <w:vAlign w:val="bottom"/>
          </w:tcPr>
          <w:p w14:paraId="0721DBAC">
            <w:pPr>
              <w:rPr>
                <w:rFonts w:hint="default" w:ascii="Calibri" w:hAnsi="Calibri" w:cs="Calibri"/>
                <w:i w:val="0"/>
                <w:iCs w:val="0"/>
                <w:color w:val="000000"/>
                <w:sz w:val="20"/>
                <w:szCs w:val="20"/>
                <w:u w:val="none"/>
              </w:rPr>
            </w:pPr>
          </w:p>
        </w:tc>
        <w:tc>
          <w:tcPr>
            <w:tcW w:w="216" w:type="pct"/>
            <w:tcBorders>
              <w:top w:val="nil"/>
              <w:left w:val="nil"/>
              <w:bottom w:val="nil"/>
              <w:right w:val="nil"/>
            </w:tcBorders>
            <w:shd w:val="clear" w:color="auto" w:fill="auto"/>
            <w:noWrap/>
            <w:vAlign w:val="bottom"/>
          </w:tcPr>
          <w:p w14:paraId="59D6B96C">
            <w:pPr>
              <w:rPr>
                <w:rFonts w:hint="default" w:ascii="Calibri" w:hAnsi="Calibri" w:cs="Calibri"/>
                <w:i w:val="0"/>
                <w:iCs w:val="0"/>
                <w:color w:val="000000"/>
                <w:sz w:val="20"/>
                <w:szCs w:val="20"/>
                <w:u w:val="none"/>
              </w:rPr>
            </w:pPr>
          </w:p>
        </w:tc>
        <w:tc>
          <w:tcPr>
            <w:tcW w:w="244" w:type="pct"/>
            <w:tcBorders>
              <w:top w:val="nil"/>
              <w:left w:val="nil"/>
              <w:bottom w:val="nil"/>
              <w:right w:val="nil"/>
            </w:tcBorders>
            <w:shd w:val="clear" w:color="auto" w:fill="auto"/>
            <w:noWrap/>
            <w:vAlign w:val="bottom"/>
          </w:tcPr>
          <w:p w14:paraId="757DF850">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14:paraId="7F84F2CE">
            <w:pPr>
              <w:rPr>
                <w:rFonts w:hint="default" w:ascii="Calibri" w:hAnsi="Calibri" w:cs="Calibri"/>
                <w:i w:val="0"/>
                <w:iCs w:val="0"/>
                <w:color w:val="000000"/>
                <w:sz w:val="20"/>
                <w:szCs w:val="20"/>
                <w:u w:val="none"/>
              </w:rPr>
            </w:pPr>
          </w:p>
        </w:tc>
        <w:tc>
          <w:tcPr>
            <w:tcW w:w="427" w:type="pct"/>
            <w:tcBorders>
              <w:top w:val="nil"/>
              <w:left w:val="nil"/>
              <w:bottom w:val="nil"/>
              <w:right w:val="nil"/>
            </w:tcBorders>
            <w:shd w:val="clear" w:color="auto" w:fill="auto"/>
            <w:noWrap/>
            <w:vAlign w:val="center"/>
          </w:tcPr>
          <w:p w14:paraId="5D69094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6B5C5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92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编码</w:t>
            </w:r>
          </w:p>
        </w:tc>
        <w:tc>
          <w:tcPr>
            <w:tcW w:w="122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0F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264" w:type="pct"/>
            <w:vMerge w:val="restart"/>
            <w:tcBorders>
              <w:top w:val="single" w:color="000000" w:sz="4" w:space="0"/>
              <w:left w:val="nil"/>
              <w:bottom w:val="single" w:color="000000" w:sz="4" w:space="0"/>
              <w:right w:val="single" w:color="000000" w:sz="4" w:space="0"/>
            </w:tcBorders>
            <w:shd w:val="clear" w:color="auto" w:fill="auto"/>
            <w:noWrap/>
            <w:vAlign w:val="center"/>
          </w:tcPr>
          <w:p w14:paraId="2123A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2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C36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1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0A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45" w:type="pct"/>
            <w:vMerge w:val="restart"/>
            <w:tcBorders>
              <w:top w:val="single" w:color="000000" w:sz="4" w:space="0"/>
              <w:left w:val="single" w:color="000000" w:sz="4" w:space="0"/>
              <w:bottom w:val="single" w:color="000000" w:sz="4" w:space="0"/>
              <w:right w:val="nil"/>
            </w:tcBorders>
            <w:shd w:val="clear" w:color="auto" w:fill="auto"/>
            <w:vAlign w:val="center"/>
          </w:tcPr>
          <w:p w14:paraId="51946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78" w:type="pct"/>
            <w:vMerge w:val="restart"/>
            <w:tcBorders>
              <w:top w:val="single" w:color="000000" w:sz="4" w:space="0"/>
              <w:left w:val="single" w:color="000000" w:sz="4" w:space="0"/>
              <w:bottom w:val="single" w:color="000000" w:sz="4" w:space="0"/>
              <w:right w:val="nil"/>
            </w:tcBorders>
            <w:shd w:val="clear" w:color="auto" w:fill="auto"/>
            <w:vAlign w:val="center"/>
          </w:tcPr>
          <w:p w14:paraId="658CE1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14:paraId="5539F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14:paraId="134CC6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44" w:type="pct"/>
            <w:vMerge w:val="restart"/>
            <w:tcBorders>
              <w:top w:val="single" w:color="000000" w:sz="4" w:space="0"/>
              <w:left w:val="single" w:color="000000" w:sz="4" w:space="0"/>
              <w:bottom w:val="single" w:color="000000" w:sz="4" w:space="0"/>
              <w:right w:val="nil"/>
            </w:tcBorders>
            <w:shd w:val="clear" w:color="auto" w:fill="auto"/>
            <w:vAlign w:val="center"/>
          </w:tcPr>
          <w:p w14:paraId="60C7E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14:paraId="5BE72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4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5E0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14:paraId="79E5C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4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B35B8">
            <w:pPr>
              <w:jc w:val="center"/>
              <w:rPr>
                <w:rFonts w:hint="eastAsia" w:ascii="宋体" w:hAnsi="宋体" w:eastAsia="宋体" w:cs="宋体"/>
                <w:i w:val="0"/>
                <w:iCs w:val="0"/>
                <w:color w:val="000000"/>
                <w:sz w:val="20"/>
                <w:szCs w:val="20"/>
                <w:u w:val="none"/>
              </w:rPr>
            </w:pPr>
          </w:p>
        </w:tc>
        <w:tc>
          <w:tcPr>
            <w:tcW w:w="122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D993A">
            <w:pPr>
              <w:jc w:val="center"/>
              <w:rPr>
                <w:rFonts w:hint="eastAsia" w:ascii="宋体" w:hAnsi="宋体" w:eastAsia="宋体" w:cs="宋体"/>
                <w:i w:val="0"/>
                <w:iCs w:val="0"/>
                <w:color w:val="000000"/>
                <w:sz w:val="20"/>
                <w:szCs w:val="20"/>
                <w:u w:val="none"/>
              </w:rPr>
            </w:pPr>
          </w:p>
        </w:tc>
        <w:tc>
          <w:tcPr>
            <w:tcW w:w="26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6FB7434">
            <w:pPr>
              <w:jc w:val="center"/>
              <w:rPr>
                <w:rFonts w:hint="eastAsia" w:ascii="宋体" w:hAnsi="宋体" w:eastAsia="宋体" w:cs="宋体"/>
                <w:i w:val="0"/>
                <w:iCs w:val="0"/>
                <w:color w:val="000000"/>
                <w:sz w:val="20"/>
                <w:szCs w:val="20"/>
                <w:u w:val="none"/>
              </w:rPr>
            </w:pPr>
          </w:p>
        </w:tc>
        <w:tc>
          <w:tcPr>
            <w:tcW w:w="22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E40E5">
            <w:pPr>
              <w:jc w:val="center"/>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46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539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FF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F01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45" w:type="pct"/>
            <w:vMerge w:val="continue"/>
            <w:tcBorders>
              <w:top w:val="single" w:color="000000" w:sz="4" w:space="0"/>
              <w:left w:val="single" w:color="000000" w:sz="4" w:space="0"/>
              <w:bottom w:val="single" w:color="000000" w:sz="4" w:space="0"/>
              <w:right w:val="nil"/>
            </w:tcBorders>
            <w:shd w:val="clear" w:color="auto" w:fill="auto"/>
            <w:vAlign w:val="center"/>
          </w:tcPr>
          <w:p w14:paraId="7EDF18A6">
            <w:pPr>
              <w:jc w:val="center"/>
              <w:rPr>
                <w:rFonts w:hint="eastAsia" w:ascii="宋体" w:hAnsi="宋体" w:eastAsia="宋体" w:cs="宋体"/>
                <w:i w:val="0"/>
                <w:iCs w:val="0"/>
                <w:color w:val="000000"/>
                <w:sz w:val="20"/>
                <w:szCs w:val="20"/>
                <w:u w:val="none"/>
              </w:rPr>
            </w:pPr>
          </w:p>
        </w:tc>
        <w:tc>
          <w:tcPr>
            <w:tcW w:w="278" w:type="pct"/>
            <w:vMerge w:val="continue"/>
            <w:tcBorders>
              <w:top w:val="single" w:color="000000" w:sz="4" w:space="0"/>
              <w:left w:val="single" w:color="000000" w:sz="4" w:space="0"/>
              <w:bottom w:val="single" w:color="000000" w:sz="4" w:space="0"/>
              <w:right w:val="nil"/>
            </w:tcBorders>
            <w:shd w:val="clear" w:color="auto" w:fill="auto"/>
            <w:vAlign w:val="center"/>
          </w:tcPr>
          <w:p w14:paraId="3C0C97EF">
            <w:pPr>
              <w:jc w:val="center"/>
              <w:rPr>
                <w:rFonts w:hint="eastAsia" w:ascii="宋体" w:hAnsi="宋体" w:eastAsia="宋体" w:cs="宋体"/>
                <w:i w:val="0"/>
                <w:iCs w:val="0"/>
                <w:color w:val="000000"/>
                <w:sz w:val="20"/>
                <w:szCs w:val="20"/>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14:paraId="72A9399E">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14:paraId="2903C926">
            <w:pPr>
              <w:jc w:val="center"/>
              <w:rPr>
                <w:rFonts w:hint="eastAsia" w:ascii="宋体" w:hAnsi="宋体" w:eastAsia="宋体" w:cs="宋体"/>
                <w:i w:val="0"/>
                <w:iCs w:val="0"/>
                <w:color w:val="000000"/>
                <w:sz w:val="20"/>
                <w:szCs w:val="20"/>
                <w:u w:val="none"/>
              </w:rPr>
            </w:pPr>
          </w:p>
        </w:tc>
        <w:tc>
          <w:tcPr>
            <w:tcW w:w="244" w:type="pct"/>
            <w:vMerge w:val="continue"/>
            <w:tcBorders>
              <w:top w:val="single" w:color="000000" w:sz="4" w:space="0"/>
              <w:left w:val="single" w:color="000000" w:sz="4" w:space="0"/>
              <w:bottom w:val="single" w:color="000000" w:sz="4" w:space="0"/>
              <w:right w:val="nil"/>
            </w:tcBorders>
            <w:shd w:val="clear" w:color="auto" w:fill="auto"/>
            <w:vAlign w:val="center"/>
          </w:tcPr>
          <w:p w14:paraId="3F3418C2">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14:paraId="0494D76E">
            <w:pPr>
              <w:jc w:val="center"/>
              <w:rPr>
                <w:rFonts w:hint="eastAsia" w:ascii="宋体" w:hAnsi="宋体" w:eastAsia="宋体" w:cs="宋体"/>
                <w:i w:val="0"/>
                <w:iCs w:val="0"/>
                <w:color w:val="000000"/>
                <w:sz w:val="20"/>
                <w:szCs w:val="20"/>
                <w:u w:val="none"/>
              </w:rPr>
            </w:pPr>
          </w:p>
        </w:tc>
        <w:tc>
          <w:tcPr>
            <w:tcW w:w="4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195B6">
            <w:pPr>
              <w:jc w:val="center"/>
              <w:rPr>
                <w:rFonts w:hint="eastAsia" w:ascii="宋体" w:hAnsi="宋体" w:eastAsia="宋体" w:cs="宋体"/>
                <w:i w:val="0"/>
                <w:iCs w:val="0"/>
                <w:color w:val="000000"/>
                <w:sz w:val="20"/>
                <w:szCs w:val="20"/>
                <w:u w:val="none"/>
              </w:rPr>
            </w:pPr>
          </w:p>
        </w:tc>
      </w:tr>
      <w:tr w14:paraId="3E38E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nil"/>
              <w:left w:val="single" w:color="000000" w:sz="4" w:space="0"/>
              <w:bottom w:val="nil"/>
              <w:right w:val="single" w:color="000000" w:sz="4" w:space="0"/>
            </w:tcBorders>
            <w:shd w:val="clear" w:color="auto" w:fill="auto"/>
            <w:noWrap/>
            <w:vAlign w:val="center"/>
          </w:tcPr>
          <w:p w14:paraId="6336E8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29" w:type="pct"/>
            <w:tcBorders>
              <w:top w:val="nil"/>
              <w:left w:val="single" w:color="000000" w:sz="4" w:space="0"/>
              <w:bottom w:val="nil"/>
              <w:right w:val="single" w:color="000000" w:sz="4" w:space="0"/>
            </w:tcBorders>
            <w:shd w:val="clear" w:color="auto" w:fill="auto"/>
            <w:noWrap/>
            <w:vAlign w:val="center"/>
          </w:tcPr>
          <w:p w14:paraId="3C32A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64" w:type="pct"/>
            <w:tcBorders>
              <w:top w:val="nil"/>
              <w:left w:val="single" w:color="000000" w:sz="4" w:space="0"/>
              <w:bottom w:val="nil"/>
              <w:right w:val="single" w:color="000000" w:sz="4" w:space="0"/>
            </w:tcBorders>
            <w:shd w:val="clear" w:color="auto" w:fill="auto"/>
            <w:noWrap/>
            <w:vAlign w:val="center"/>
          </w:tcPr>
          <w:p w14:paraId="15B65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0" w:type="pct"/>
            <w:tcBorders>
              <w:top w:val="nil"/>
              <w:left w:val="single" w:color="000000" w:sz="4" w:space="0"/>
              <w:bottom w:val="nil"/>
              <w:right w:val="single" w:color="000000" w:sz="4" w:space="0"/>
            </w:tcBorders>
            <w:shd w:val="clear" w:color="auto" w:fill="auto"/>
            <w:noWrap/>
            <w:vAlign w:val="center"/>
          </w:tcPr>
          <w:p w14:paraId="100EB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5" w:type="pct"/>
            <w:tcBorders>
              <w:top w:val="nil"/>
              <w:left w:val="single" w:color="000000" w:sz="4" w:space="0"/>
              <w:bottom w:val="nil"/>
              <w:right w:val="single" w:color="000000" w:sz="4" w:space="0"/>
            </w:tcBorders>
            <w:shd w:val="clear" w:color="auto" w:fill="auto"/>
            <w:noWrap/>
            <w:vAlign w:val="center"/>
          </w:tcPr>
          <w:p w14:paraId="46A2D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3" w:type="pct"/>
            <w:tcBorders>
              <w:top w:val="nil"/>
              <w:left w:val="single" w:color="000000" w:sz="4" w:space="0"/>
              <w:bottom w:val="nil"/>
              <w:right w:val="single" w:color="000000" w:sz="4" w:space="0"/>
            </w:tcBorders>
            <w:shd w:val="clear" w:color="auto" w:fill="auto"/>
            <w:noWrap/>
            <w:vAlign w:val="center"/>
          </w:tcPr>
          <w:p w14:paraId="48E9CE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E6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9" w:type="pct"/>
            <w:tcBorders>
              <w:top w:val="nil"/>
              <w:left w:val="single" w:color="000000" w:sz="4" w:space="0"/>
              <w:bottom w:val="nil"/>
              <w:right w:val="single" w:color="000000" w:sz="4" w:space="0"/>
            </w:tcBorders>
            <w:shd w:val="clear" w:color="auto" w:fill="auto"/>
            <w:noWrap/>
            <w:vAlign w:val="center"/>
          </w:tcPr>
          <w:p w14:paraId="7F01B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45" w:type="pct"/>
            <w:tcBorders>
              <w:top w:val="nil"/>
              <w:left w:val="single" w:color="000000" w:sz="4" w:space="0"/>
              <w:bottom w:val="nil"/>
              <w:right w:val="single" w:color="000000" w:sz="4" w:space="0"/>
            </w:tcBorders>
            <w:shd w:val="clear" w:color="auto" w:fill="auto"/>
            <w:noWrap/>
            <w:vAlign w:val="center"/>
          </w:tcPr>
          <w:p w14:paraId="2015C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8" w:type="pct"/>
            <w:tcBorders>
              <w:top w:val="nil"/>
              <w:left w:val="single" w:color="000000" w:sz="4" w:space="0"/>
              <w:bottom w:val="nil"/>
              <w:right w:val="single" w:color="000000" w:sz="4" w:space="0"/>
            </w:tcBorders>
            <w:shd w:val="clear" w:color="auto" w:fill="auto"/>
            <w:noWrap/>
            <w:vAlign w:val="center"/>
          </w:tcPr>
          <w:p w14:paraId="449F4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06" w:type="pct"/>
            <w:tcBorders>
              <w:top w:val="nil"/>
              <w:left w:val="single" w:color="000000" w:sz="4" w:space="0"/>
              <w:bottom w:val="nil"/>
              <w:right w:val="single" w:color="000000" w:sz="4" w:space="0"/>
            </w:tcBorders>
            <w:shd w:val="clear" w:color="auto" w:fill="auto"/>
            <w:noWrap/>
            <w:vAlign w:val="center"/>
          </w:tcPr>
          <w:p w14:paraId="4C1BC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6" w:type="pct"/>
            <w:tcBorders>
              <w:top w:val="nil"/>
              <w:left w:val="single" w:color="000000" w:sz="4" w:space="0"/>
              <w:bottom w:val="nil"/>
              <w:right w:val="single" w:color="000000" w:sz="4" w:space="0"/>
            </w:tcBorders>
            <w:shd w:val="clear" w:color="auto" w:fill="auto"/>
            <w:noWrap/>
            <w:vAlign w:val="center"/>
          </w:tcPr>
          <w:p w14:paraId="57103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44" w:type="pct"/>
            <w:tcBorders>
              <w:top w:val="nil"/>
              <w:left w:val="single" w:color="000000" w:sz="4" w:space="0"/>
              <w:bottom w:val="nil"/>
              <w:right w:val="single" w:color="000000" w:sz="4" w:space="0"/>
            </w:tcBorders>
            <w:shd w:val="clear" w:color="auto" w:fill="auto"/>
            <w:noWrap/>
            <w:vAlign w:val="center"/>
          </w:tcPr>
          <w:p w14:paraId="4D3C8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11" w:type="pct"/>
            <w:tcBorders>
              <w:top w:val="nil"/>
              <w:left w:val="single" w:color="000000" w:sz="4" w:space="0"/>
              <w:bottom w:val="nil"/>
              <w:right w:val="single" w:color="000000" w:sz="4" w:space="0"/>
            </w:tcBorders>
            <w:shd w:val="clear" w:color="auto" w:fill="auto"/>
            <w:noWrap/>
            <w:vAlign w:val="center"/>
          </w:tcPr>
          <w:p w14:paraId="2F45A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427" w:type="pct"/>
            <w:tcBorders>
              <w:top w:val="nil"/>
              <w:left w:val="single" w:color="000000" w:sz="4" w:space="0"/>
              <w:bottom w:val="nil"/>
              <w:right w:val="single" w:color="000000" w:sz="4" w:space="0"/>
            </w:tcBorders>
            <w:shd w:val="clear" w:color="auto" w:fill="auto"/>
            <w:noWrap/>
            <w:vAlign w:val="center"/>
          </w:tcPr>
          <w:p w14:paraId="1C5A6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14:paraId="2830E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070F7">
            <w:pPr>
              <w:rPr>
                <w:rFonts w:hint="eastAsia" w:ascii="宋体" w:hAnsi="宋体" w:eastAsia="宋体" w:cs="宋体"/>
                <w:i w:val="0"/>
                <w:iCs w:val="0"/>
                <w:color w:val="000000"/>
                <w:sz w:val="20"/>
                <w:szCs w:val="20"/>
                <w:u w:val="none"/>
              </w:rPr>
            </w:pP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6BBC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7A51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C2D6C">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E2FB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EAB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F2100">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BAC34">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10363">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7E70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341.03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19B8F">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2E959">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A2E3E">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EDCFA">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8C28D">
            <w:pPr>
              <w:jc w:val="right"/>
              <w:rPr>
                <w:rFonts w:hint="eastAsia" w:ascii="宋体" w:hAnsi="宋体" w:eastAsia="宋体" w:cs="宋体"/>
                <w:i w:val="0"/>
                <w:iCs w:val="0"/>
                <w:color w:val="000000"/>
                <w:sz w:val="20"/>
                <w:szCs w:val="20"/>
                <w:u w:val="none"/>
              </w:rPr>
            </w:pPr>
          </w:p>
        </w:tc>
      </w:tr>
      <w:tr w14:paraId="14460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2674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205A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A54D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995D4">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F6E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976C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C404C">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5D731">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91D65">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3670F">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398B0">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510AD">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41C96">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A1E77">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AAA16">
            <w:pPr>
              <w:jc w:val="right"/>
              <w:rPr>
                <w:rFonts w:hint="eastAsia" w:ascii="宋体" w:hAnsi="宋体" w:eastAsia="宋体" w:cs="宋体"/>
                <w:i w:val="0"/>
                <w:iCs w:val="0"/>
                <w:color w:val="000000"/>
                <w:sz w:val="20"/>
                <w:szCs w:val="20"/>
                <w:u w:val="none"/>
              </w:rPr>
            </w:pPr>
          </w:p>
        </w:tc>
      </w:tr>
      <w:tr w14:paraId="08167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C11D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828A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C1F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066B6">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2F04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A108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54C5">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D75D">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85AC2">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A9E7D">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6C8AD">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C0DCD">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6A1D4">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6B653">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FBA09">
            <w:pPr>
              <w:jc w:val="right"/>
              <w:rPr>
                <w:rFonts w:hint="eastAsia" w:ascii="宋体" w:hAnsi="宋体" w:eastAsia="宋体" w:cs="宋体"/>
                <w:i w:val="0"/>
                <w:iCs w:val="0"/>
                <w:color w:val="000000"/>
                <w:sz w:val="20"/>
                <w:szCs w:val="20"/>
                <w:u w:val="none"/>
              </w:rPr>
            </w:pPr>
          </w:p>
        </w:tc>
      </w:tr>
      <w:tr w14:paraId="32740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86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FEC1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D369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3E9A1">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3978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B12D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6015A">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39FA5">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65B36">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99968">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E1B5A">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4D96B">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2CAC3">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BBDC3">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9F01B">
            <w:pPr>
              <w:jc w:val="right"/>
              <w:rPr>
                <w:rFonts w:hint="eastAsia" w:ascii="宋体" w:hAnsi="宋体" w:eastAsia="宋体" w:cs="宋体"/>
                <w:i w:val="0"/>
                <w:iCs w:val="0"/>
                <w:color w:val="000000"/>
                <w:sz w:val="20"/>
                <w:szCs w:val="20"/>
                <w:u w:val="none"/>
              </w:rPr>
            </w:pPr>
          </w:p>
        </w:tc>
      </w:tr>
      <w:tr w14:paraId="2B62E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492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BDC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CC13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411.88</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8CE3A">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A09F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70.85</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D6D1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70.85</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11BBD">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3500E">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89CEE">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F81A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341.03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059C3">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D8DD2">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5BCD7">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7EBCC">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A40BE">
            <w:pPr>
              <w:jc w:val="right"/>
              <w:rPr>
                <w:rFonts w:hint="eastAsia" w:ascii="宋体" w:hAnsi="宋体" w:eastAsia="宋体" w:cs="宋体"/>
                <w:i w:val="0"/>
                <w:iCs w:val="0"/>
                <w:color w:val="000000"/>
                <w:sz w:val="20"/>
                <w:szCs w:val="20"/>
                <w:u w:val="none"/>
              </w:rPr>
            </w:pPr>
          </w:p>
        </w:tc>
      </w:tr>
      <w:tr w14:paraId="3521C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29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F38B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13704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405.78</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56A49">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4C3E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9B96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43318">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F9453">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40C25">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F82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341.03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0AE3D">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7FA31">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446CF">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E3995">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D0460">
            <w:pPr>
              <w:jc w:val="right"/>
              <w:rPr>
                <w:rFonts w:hint="eastAsia" w:ascii="宋体" w:hAnsi="宋体" w:eastAsia="宋体" w:cs="宋体"/>
                <w:i w:val="0"/>
                <w:iCs w:val="0"/>
                <w:color w:val="000000"/>
                <w:sz w:val="20"/>
                <w:szCs w:val="20"/>
                <w:u w:val="none"/>
              </w:rPr>
            </w:pPr>
          </w:p>
        </w:tc>
      </w:tr>
      <w:tr w14:paraId="441D4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CA26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2100401</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1009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疾病预防控制机构</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06C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405.78</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39D9C">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2701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9272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F6DC9">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9E5B">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6DD1C">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B564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341.03</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650E0">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CFF52">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052B0">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AEA3E">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25120">
            <w:pPr>
              <w:jc w:val="right"/>
              <w:rPr>
                <w:rFonts w:hint="eastAsia" w:ascii="宋体" w:hAnsi="宋体" w:eastAsia="宋体" w:cs="宋体"/>
                <w:i w:val="0"/>
                <w:iCs w:val="0"/>
                <w:color w:val="000000"/>
                <w:sz w:val="20"/>
                <w:szCs w:val="20"/>
                <w:u w:val="none"/>
              </w:rPr>
            </w:pPr>
          </w:p>
        </w:tc>
      </w:tr>
      <w:tr w14:paraId="46319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FB30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B4F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8CFB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4FC82">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987E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2295A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C31F0">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75609">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AA3D9">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0389D">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5D979">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58369C">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DB9D1">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40E7C">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773CB">
            <w:pPr>
              <w:jc w:val="right"/>
              <w:rPr>
                <w:rFonts w:hint="eastAsia" w:ascii="宋体" w:hAnsi="宋体" w:eastAsia="宋体" w:cs="宋体"/>
                <w:i w:val="0"/>
                <w:iCs w:val="0"/>
                <w:color w:val="000000"/>
                <w:sz w:val="20"/>
                <w:szCs w:val="20"/>
                <w:u w:val="none"/>
              </w:rPr>
            </w:pPr>
          </w:p>
        </w:tc>
      </w:tr>
      <w:tr w14:paraId="5A1C3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0A0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FC7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F1AB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D922A">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68BF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165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B82C1">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B845">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E5DB51">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36CBD">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360CE">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B7E88">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3020A">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55B6B">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DDB23">
            <w:pPr>
              <w:jc w:val="right"/>
              <w:rPr>
                <w:rFonts w:hint="eastAsia" w:ascii="宋体" w:hAnsi="宋体" w:eastAsia="宋体" w:cs="宋体"/>
                <w:i w:val="0"/>
                <w:iCs w:val="0"/>
                <w:color w:val="000000"/>
                <w:sz w:val="20"/>
                <w:szCs w:val="20"/>
                <w:u w:val="none"/>
              </w:rPr>
            </w:pPr>
          </w:p>
        </w:tc>
      </w:tr>
      <w:tr w14:paraId="32807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72BF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0F69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EFF1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8D851">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24DA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B36A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7657D">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EB41D">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C0BA4">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B8B72">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64134">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5472A">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1227C">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C3B52">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0381E">
            <w:pPr>
              <w:jc w:val="right"/>
              <w:rPr>
                <w:rFonts w:hint="eastAsia" w:ascii="宋体" w:hAnsi="宋体" w:eastAsia="宋体" w:cs="宋体"/>
                <w:i w:val="0"/>
                <w:iCs w:val="0"/>
                <w:color w:val="000000"/>
                <w:sz w:val="20"/>
                <w:szCs w:val="20"/>
                <w:u w:val="none"/>
              </w:rPr>
            </w:pPr>
          </w:p>
        </w:tc>
      </w:tr>
      <w:tr w14:paraId="23F94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BE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02378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149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9E2E8">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E438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98E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FD318">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682E">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4E9DA">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9EE0D">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BA732">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E6D76">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C535CC">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971C0">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1CF65D">
            <w:pPr>
              <w:jc w:val="right"/>
              <w:rPr>
                <w:rFonts w:hint="eastAsia" w:ascii="宋体" w:hAnsi="宋体" w:eastAsia="宋体" w:cs="宋体"/>
                <w:i w:val="0"/>
                <w:iCs w:val="0"/>
                <w:color w:val="000000"/>
                <w:sz w:val="20"/>
                <w:szCs w:val="20"/>
                <w:u w:val="none"/>
              </w:rPr>
            </w:pPr>
          </w:p>
        </w:tc>
      </w:tr>
      <w:tr w14:paraId="306EC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A449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0001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6A93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FFB15">
            <w:pPr>
              <w:jc w:val="right"/>
              <w:rPr>
                <w:rFonts w:hint="eastAsia" w:ascii="宋体" w:hAnsi="宋体" w:eastAsia="宋体" w:cs="宋体"/>
                <w:i w:val="0"/>
                <w:iCs w:val="0"/>
                <w:color w:val="000000"/>
                <w:sz w:val="20"/>
                <w:szCs w:val="20"/>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DAD5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141E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B3FC">
            <w:pPr>
              <w:rPr>
                <w:rFonts w:hint="eastAsia" w:ascii="宋体" w:hAnsi="宋体" w:eastAsia="宋体" w:cs="宋体"/>
                <w:i w:val="0"/>
                <w:iCs w:val="0"/>
                <w:color w:val="000000"/>
                <w:sz w:val="20"/>
                <w:szCs w:val="20"/>
                <w:u w:val="none"/>
              </w:rPr>
            </w:pPr>
          </w:p>
        </w:tc>
        <w:tc>
          <w:tcPr>
            <w:tcW w:w="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9727">
            <w:pPr>
              <w:rPr>
                <w:rFonts w:hint="eastAsia" w:ascii="宋体" w:hAnsi="宋体" w:eastAsia="宋体" w:cs="宋体"/>
                <w:i w:val="0"/>
                <w:iCs w:val="0"/>
                <w:color w:val="000000"/>
                <w:sz w:val="20"/>
                <w:szCs w:val="20"/>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AF674">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1C4B4">
            <w:pPr>
              <w:jc w:val="right"/>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95DDD">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11938">
            <w:pPr>
              <w:jc w:val="right"/>
              <w:rPr>
                <w:rFonts w:hint="eastAsia" w:ascii="宋体" w:hAnsi="宋体" w:eastAsia="宋体" w:cs="宋体"/>
                <w:i w:val="0"/>
                <w:iCs w:val="0"/>
                <w:color w:val="000000"/>
                <w:sz w:val="20"/>
                <w:szCs w:val="20"/>
                <w:u w:val="none"/>
              </w:rPr>
            </w:pP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848D5">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B820F">
            <w:pPr>
              <w:jc w:val="right"/>
              <w:rPr>
                <w:rFonts w:hint="eastAsia" w:ascii="宋体" w:hAnsi="宋体" w:eastAsia="宋体" w:cs="宋体"/>
                <w:i w:val="0"/>
                <w:iCs w:val="0"/>
                <w:color w:val="000000"/>
                <w:sz w:val="20"/>
                <w:szCs w:val="20"/>
                <w:u w:val="none"/>
              </w:rPr>
            </w:pPr>
          </w:p>
        </w:tc>
        <w:tc>
          <w:tcPr>
            <w:tcW w:w="4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987DF">
            <w:pPr>
              <w:jc w:val="right"/>
              <w:rPr>
                <w:rFonts w:hint="eastAsia" w:ascii="宋体" w:hAnsi="宋体" w:eastAsia="宋体" w:cs="宋体"/>
                <w:i w:val="0"/>
                <w:iCs w:val="0"/>
                <w:color w:val="000000"/>
                <w:sz w:val="20"/>
                <w:szCs w:val="20"/>
                <w:u w:val="none"/>
              </w:rPr>
            </w:pPr>
          </w:p>
        </w:tc>
      </w:tr>
    </w:tbl>
    <w:p w14:paraId="32C465F9">
      <w:pPr>
        <w:pStyle w:val="2"/>
        <w:numPr>
          <w:ilvl w:val="0"/>
          <w:numId w:val="0"/>
        </w:numPr>
        <w:rPr>
          <w:rFonts w:ascii="仿宋" w:hAnsi="仿宋" w:eastAsia="仿宋" w:cs="仿宋"/>
          <w:color w:val="auto"/>
          <w:sz w:val="32"/>
          <w:szCs w:val="32"/>
        </w:rPr>
        <w:sectPr>
          <w:pgSz w:w="16838" w:h="11906" w:orient="landscape"/>
          <w:pgMar w:top="720" w:right="720" w:bottom="720" w:left="720" w:header="851" w:footer="992" w:gutter="0"/>
          <w:cols w:space="0" w:num="1"/>
          <w:docGrid w:type="lines" w:linePitch="322" w:charSpace="0"/>
        </w:sectPr>
      </w:pPr>
    </w:p>
    <w:p w14:paraId="13233192">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07"/>
        <w:gridCol w:w="3901"/>
        <w:gridCol w:w="1701"/>
        <w:gridCol w:w="1816"/>
        <w:gridCol w:w="1857"/>
      </w:tblGrid>
      <w:tr w14:paraId="1E1146F5">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8D316F9">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14:paraId="5FEDD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5" w:type="pct"/>
            <w:gridSpan w:val="2"/>
            <w:tcBorders>
              <w:top w:val="nil"/>
              <w:left w:val="nil"/>
              <w:bottom w:val="nil"/>
              <w:right w:val="nil"/>
            </w:tcBorders>
            <w:shd w:val="clear" w:color="auto" w:fill="auto"/>
            <w:noWrap/>
            <w:vAlign w:val="center"/>
          </w:tcPr>
          <w:p w14:paraId="31735EE7">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796" w:type="pct"/>
            <w:tcBorders>
              <w:top w:val="nil"/>
              <w:left w:val="nil"/>
              <w:bottom w:val="nil"/>
              <w:right w:val="nil"/>
            </w:tcBorders>
            <w:shd w:val="clear" w:color="auto" w:fill="auto"/>
            <w:noWrap/>
            <w:vAlign w:val="bottom"/>
          </w:tcPr>
          <w:p w14:paraId="5C1920F0">
            <w:pPr>
              <w:rPr>
                <w:rFonts w:hint="eastAsia" w:ascii="宋体" w:hAnsi="宋体" w:eastAsia="宋体" w:cs="宋体"/>
                <w:i w:val="0"/>
                <w:iCs w:val="0"/>
                <w:color w:val="000000"/>
                <w:sz w:val="20"/>
                <w:szCs w:val="20"/>
                <w:u w:val="none"/>
              </w:rPr>
            </w:pPr>
          </w:p>
        </w:tc>
        <w:tc>
          <w:tcPr>
            <w:tcW w:w="850" w:type="pct"/>
            <w:tcBorders>
              <w:top w:val="nil"/>
              <w:left w:val="nil"/>
              <w:bottom w:val="nil"/>
              <w:right w:val="nil"/>
            </w:tcBorders>
            <w:shd w:val="clear" w:color="auto" w:fill="auto"/>
            <w:noWrap/>
            <w:vAlign w:val="bottom"/>
          </w:tcPr>
          <w:p w14:paraId="26237AD5">
            <w:pPr>
              <w:rPr>
                <w:rFonts w:hint="eastAsia" w:ascii="宋体" w:hAnsi="宋体" w:eastAsia="宋体" w:cs="宋体"/>
                <w:i w:val="0"/>
                <w:iCs w:val="0"/>
                <w:color w:val="000000"/>
                <w:sz w:val="20"/>
                <w:szCs w:val="20"/>
                <w:u w:val="none"/>
              </w:rPr>
            </w:pPr>
          </w:p>
        </w:tc>
        <w:tc>
          <w:tcPr>
            <w:tcW w:w="867" w:type="pct"/>
            <w:tcBorders>
              <w:top w:val="nil"/>
              <w:left w:val="nil"/>
              <w:bottom w:val="nil"/>
              <w:right w:val="nil"/>
            </w:tcBorders>
            <w:shd w:val="clear" w:color="auto" w:fill="auto"/>
            <w:noWrap/>
            <w:vAlign w:val="bottom"/>
          </w:tcPr>
          <w:p w14:paraId="45E3D9D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7AF43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8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7F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96" w:type="pct"/>
            <w:vMerge w:val="restart"/>
            <w:tcBorders>
              <w:top w:val="single" w:color="000000" w:sz="4" w:space="0"/>
              <w:left w:val="single" w:color="000000" w:sz="4" w:space="0"/>
              <w:bottom w:val="single" w:color="000000" w:sz="4" w:space="0"/>
              <w:right w:val="nil"/>
            </w:tcBorders>
            <w:shd w:val="clear" w:color="auto" w:fill="auto"/>
            <w:vAlign w:val="center"/>
          </w:tcPr>
          <w:p w14:paraId="0183AB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50" w:type="pct"/>
            <w:vMerge w:val="restart"/>
            <w:tcBorders>
              <w:top w:val="single" w:color="000000" w:sz="4" w:space="0"/>
              <w:left w:val="single" w:color="000000" w:sz="4" w:space="0"/>
              <w:bottom w:val="single" w:color="000000" w:sz="4" w:space="0"/>
              <w:right w:val="nil"/>
            </w:tcBorders>
            <w:shd w:val="clear" w:color="auto" w:fill="auto"/>
            <w:noWrap/>
            <w:vAlign w:val="center"/>
          </w:tcPr>
          <w:p w14:paraId="78183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6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25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7988F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D7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E6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6" w:type="pct"/>
            <w:vMerge w:val="continue"/>
            <w:tcBorders>
              <w:top w:val="single" w:color="000000" w:sz="4" w:space="0"/>
              <w:left w:val="single" w:color="000000" w:sz="4" w:space="0"/>
              <w:bottom w:val="single" w:color="000000" w:sz="4" w:space="0"/>
              <w:right w:val="nil"/>
            </w:tcBorders>
            <w:shd w:val="clear" w:color="auto" w:fill="auto"/>
            <w:vAlign w:val="center"/>
          </w:tcPr>
          <w:p w14:paraId="3DCFA3E1">
            <w:pPr>
              <w:jc w:val="center"/>
              <w:rPr>
                <w:rFonts w:hint="eastAsia" w:ascii="宋体" w:hAnsi="宋体" w:eastAsia="宋体" w:cs="宋体"/>
                <w:i w:val="0"/>
                <w:iCs w:val="0"/>
                <w:color w:val="000000"/>
                <w:sz w:val="20"/>
                <w:szCs w:val="20"/>
                <w:u w:val="none"/>
              </w:rPr>
            </w:pPr>
          </w:p>
        </w:tc>
        <w:tc>
          <w:tcPr>
            <w:tcW w:w="850" w:type="pct"/>
            <w:vMerge w:val="continue"/>
            <w:tcBorders>
              <w:top w:val="single" w:color="000000" w:sz="4" w:space="0"/>
              <w:left w:val="single" w:color="000000" w:sz="4" w:space="0"/>
              <w:bottom w:val="single" w:color="000000" w:sz="4" w:space="0"/>
              <w:right w:val="nil"/>
            </w:tcBorders>
            <w:shd w:val="clear" w:color="auto" w:fill="auto"/>
            <w:noWrap/>
            <w:vAlign w:val="center"/>
          </w:tcPr>
          <w:p w14:paraId="56D3DE52">
            <w:pPr>
              <w:jc w:val="center"/>
              <w:rPr>
                <w:rFonts w:hint="eastAsia" w:ascii="宋体" w:hAnsi="宋体" w:eastAsia="宋体" w:cs="宋体"/>
                <w:i w:val="0"/>
                <w:iCs w:val="0"/>
                <w:color w:val="000000"/>
                <w:sz w:val="20"/>
                <w:szCs w:val="20"/>
                <w:u w:val="none"/>
              </w:rPr>
            </w:pPr>
          </w:p>
        </w:tc>
        <w:tc>
          <w:tcPr>
            <w:tcW w:w="86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5647">
            <w:pPr>
              <w:jc w:val="center"/>
              <w:rPr>
                <w:rFonts w:hint="eastAsia" w:ascii="宋体" w:hAnsi="宋体" w:eastAsia="宋体" w:cs="宋体"/>
                <w:i w:val="0"/>
                <w:iCs w:val="0"/>
                <w:color w:val="000000"/>
                <w:sz w:val="20"/>
                <w:szCs w:val="20"/>
                <w:u w:val="none"/>
              </w:rPr>
            </w:pPr>
          </w:p>
        </w:tc>
      </w:tr>
      <w:tr w14:paraId="2A3EA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9" w:type="pct"/>
            <w:tcBorders>
              <w:top w:val="single" w:color="000000" w:sz="4" w:space="0"/>
              <w:left w:val="single" w:color="000000" w:sz="4" w:space="0"/>
              <w:bottom w:val="nil"/>
              <w:right w:val="single" w:color="000000" w:sz="4" w:space="0"/>
            </w:tcBorders>
            <w:shd w:val="clear" w:color="auto" w:fill="auto"/>
            <w:noWrap/>
            <w:vAlign w:val="center"/>
          </w:tcPr>
          <w:p w14:paraId="38304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25" w:type="pct"/>
            <w:tcBorders>
              <w:top w:val="single" w:color="000000" w:sz="4" w:space="0"/>
              <w:left w:val="single" w:color="000000" w:sz="4" w:space="0"/>
              <w:bottom w:val="nil"/>
              <w:right w:val="single" w:color="000000" w:sz="4" w:space="0"/>
            </w:tcBorders>
            <w:shd w:val="clear" w:color="auto" w:fill="auto"/>
            <w:noWrap/>
            <w:vAlign w:val="center"/>
          </w:tcPr>
          <w:p w14:paraId="0F84A3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6" w:type="pct"/>
            <w:tcBorders>
              <w:top w:val="single" w:color="000000" w:sz="4" w:space="0"/>
              <w:left w:val="single" w:color="000000" w:sz="4" w:space="0"/>
              <w:bottom w:val="nil"/>
              <w:right w:val="single" w:color="000000" w:sz="4" w:space="0"/>
            </w:tcBorders>
            <w:shd w:val="clear" w:color="auto" w:fill="auto"/>
            <w:noWrap/>
            <w:vAlign w:val="center"/>
          </w:tcPr>
          <w:p w14:paraId="1BB76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0" w:type="pct"/>
            <w:tcBorders>
              <w:top w:val="nil"/>
              <w:left w:val="single" w:color="000000" w:sz="4" w:space="0"/>
              <w:bottom w:val="nil"/>
              <w:right w:val="single" w:color="000000" w:sz="4" w:space="0"/>
            </w:tcBorders>
            <w:shd w:val="clear" w:color="auto" w:fill="auto"/>
            <w:noWrap/>
            <w:vAlign w:val="center"/>
          </w:tcPr>
          <w:p w14:paraId="53CF6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67" w:type="pct"/>
            <w:tcBorders>
              <w:top w:val="nil"/>
              <w:left w:val="single" w:color="000000" w:sz="4" w:space="0"/>
              <w:bottom w:val="nil"/>
              <w:right w:val="single" w:color="000000" w:sz="4" w:space="0"/>
            </w:tcBorders>
            <w:shd w:val="clear" w:color="auto" w:fill="auto"/>
            <w:noWrap/>
            <w:vAlign w:val="center"/>
          </w:tcPr>
          <w:p w14:paraId="09F63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1D9D7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AFE43">
            <w:pPr>
              <w:rPr>
                <w:rFonts w:hint="eastAsia" w:ascii="宋体" w:hAnsi="宋体" w:eastAsia="宋体" w:cs="宋体"/>
                <w:i w:val="0"/>
                <w:iCs w:val="0"/>
                <w:color w:val="000000"/>
                <w:sz w:val="20"/>
                <w:szCs w:val="20"/>
                <w:u w:val="none"/>
              </w:rPr>
            </w:pP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719C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DB9E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2E6C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437.43</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FE5EA">
            <w:pPr>
              <w:rPr>
                <w:rFonts w:hint="eastAsia" w:ascii="宋体" w:hAnsi="宋体" w:eastAsia="宋体" w:cs="宋体"/>
                <w:i w:val="0"/>
                <w:iCs w:val="0"/>
                <w:color w:val="000000"/>
                <w:sz w:val="20"/>
                <w:szCs w:val="20"/>
                <w:u w:val="none"/>
              </w:rPr>
            </w:pPr>
          </w:p>
        </w:tc>
      </w:tr>
      <w:tr w14:paraId="1BD7B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9770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C599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CB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3F1B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686ED">
            <w:pPr>
              <w:rPr>
                <w:rFonts w:hint="eastAsia" w:ascii="宋体" w:hAnsi="宋体" w:eastAsia="宋体" w:cs="宋体"/>
                <w:i w:val="0"/>
                <w:iCs w:val="0"/>
                <w:color w:val="000000"/>
                <w:sz w:val="20"/>
                <w:szCs w:val="20"/>
                <w:u w:val="none"/>
              </w:rPr>
            </w:pPr>
          </w:p>
        </w:tc>
      </w:tr>
      <w:tr w14:paraId="0BA55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5B7B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D2EC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7ED3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AFC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81500">
            <w:pPr>
              <w:rPr>
                <w:rFonts w:hint="eastAsia" w:ascii="宋体" w:hAnsi="宋体" w:eastAsia="宋体" w:cs="宋体"/>
                <w:i w:val="0"/>
                <w:iCs w:val="0"/>
                <w:color w:val="000000"/>
                <w:sz w:val="20"/>
                <w:szCs w:val="20"/>
                <w:u w:val="none"/>
              </w:rPr>
            </w:pPr>
          </w:p>
        </w:tc>
      </w:tr>
      <w:tr w14:paraId="42973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B7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BDE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4E9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9AE2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2ED8">
            <w:pPr>
              <w:rPr>
                <w:rFonts w:hint="eastAsia" w:ascii="宋体" w:hAnsi="宋体" w:eastAsia="宋体" w:cs="宋体"/>
                <w:i w:val="0"/>
                <w:iCs w:val="0"/>
                <w:color w:val="000000"/>
                <w:sz w:val="20"/>
                <w:szCs w:val="20"/>
                <w:u w:val="none"/>
              </w:rPr>
            </w:pPr>
          </w:p>
        </w:tc>
      </w:tr>
      <w:tr w14:paraId="24E47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3D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4415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6AF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411.88</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4967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411.88</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B066F">
            <w:pPr>
              <w:rPr>
                <w:rFonts w:hint="eastAsia" w:ascii="宋体" w:hAnsi="宋体" w:eastAsia="宋体" w:cs="宋体"/>
                <w:i w:val="0"/>
                <w:iCs w:val="0"/>
                <w:color w:val="000000"/>
                <w:sz w:val="20"/>
                <w:szCs w:val="20"/>
                <w:u w:val="none"/>
              </w:rPr>
            </w:pPr>
          </w:p>
        </w:tc>
      </w:tr>
      <w:tr w14:paraId="07471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0366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03F1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4C9C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405.78</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F2DC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405.78</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7B44">
            <w:pPr>
              <w:rPr>
                <w:rFonts w:hint="eastAsia" w:ascii="宋体" w:hAnsi="宋体" w:eastAsia="宋体" w:cs="宋体"/>
                <w:i w:val="0"/>
                <w:iCs w:val="0"/>
                <w:color w:val="000000"/>
                <w:sz w:val="20"/>
                <w:szCs w:val="20"/>
                <w:u w:val="none"/>
              </w:rPr>
            </w:pPr>
          </w:p>
        </w:tc>
      </w:tr>
      <w:tr w14:paraId="69F12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D31D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2E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疾病预防控制机构</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E4C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405.78</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F814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405.78</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6781A">
            <w:pPr>
              <w:rPr>
                <w:rFonts w:hint="eastAsia" w:ascii="宋体" w:hAnsi="宋体" w:eastAsia="宋体" w:cs="宋体"/>
                <w:i w:val="0"/>
                <w:iCs w:val="0"/>
                <w:color w:val="000000"/>
                <w:sz w:val="20"/>
                <w:szCs w:val="20"/>
                <w:u w:val="none"/>
              </w:rPr>
            </w:pPr>
          </w:p>
        </w:tc>
      </w:tr>
      <w:tr w14:paraId="68875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2D7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7440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CF54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B84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97213">
            <w:pPr>
              <w:rPr>
                <w:rFonts w:hint="eastAsia" w:ascii="宋体" w:hAnsi="宋体" w:eastAsia="宋体" w:cs="宋体"/>
                <w:i w:val="0"/>
                <w:iCs w:val="0"/>
                <w:color w:val="000000"/>
                <w:sz w:val="20"/>
                <w:szCs w:val="20"/>
                <w:u w:val="none"/>
              </w:rPr>
            </w:pPr>
          </w:p>
        </w:tc>
      </w:tr>
      <w:tr w14:paraId="055B0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62E3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1C2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514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9C02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5A2C">
            <w:pPr>
              <w:rPr>
                <w:rFonts w:hint="eastAsia" w:ascii="宋体" w:hAnsi="宋体" w:eastAsia="宋体" w:cs="宋体"/>
                <w:i w:val="0"/>
                <w:iCs w:val="0"/>
                <w:color w:val="000000"/>
                <w:sz w:val="20"/>
                <w:szCs w:val="20"/>
                <w:u w:val="none"/>
              </w:rPr>
            </w:pPr>
          </w:p>
        </w:tc>
      </w:tr>
      <w:tr w14:paraId="4DCB1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502B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30D4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085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335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AE771">
            <w:pPr>
              <w:rPr>
                <w:rFonts w:hint="eastAsia" w:ascii="宋体" w:hAnsi="宋体" w:eastAsia="宋体" w:cs="宋体"/>
                <w:i w:val="0"/>
                <w:iCs w:val="0"/>
                <w:color w:val="000000"/>
                <w:sz w:val="20"/>
                <w:szCs w:val="20"/>
                <w:u w:val="none"/>
              </w:rPr>
            </w:pPr>
          </w:p>
        </w:tc>
      </w:tr>
      <w:tr w14:paraId="12762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2DE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356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D62E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DB4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C66B8">
            <w:pPr>
              <w:rPr>
                <w:rFonts w:hint="eastAsia" w:ascii="宋体" w:hAnsi="宋体" w:eastAsia="宋体" w:cs="宋体"/>
                <w:i w:val="0"/>
                <w:iCs w:val="0"/>
                <w:color w:val="000000"/>
                <w:sz w:val="20"/>
                <w:szCs w:val="20"/>
                <w:u w:val="none"/>
              </w:rPr>
            </w:pPr>
          </w:p>
        </w:tc>
      </w:tr>
      <w:tr w14:paraId="15595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A60F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FD9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3317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F56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5858">
            <w:pPr>
              <w:rPr>
                <w:rFonts w:hint="eastAsia" w:ascii="宋体" w:hAnsi="宋体" w:eastAsia="宋体" w:cs="宋体"/>
                <w:i w:val="0"/>
                <w:iCs w:val="0"/>
                <w:color w:val="000000"/>
                <w:sz w:val="20"/>
                <w:szCs w:val="20"/>
                <w:u w:val="none"/>
              </w:rPr>
            </w:pPr>
          </w:p>
        </w:tc>
      </w:tr>
      <w:tr w14:paraId="4D77F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05A72C">
            <w:pPr>
              <w:rPr>
                <w:rFonts w:hint="eastAsia" w:ascii="Calibri" w:hAnsi="Calibri" w:cs="Calibri"/>
                <w:i w:val="0"/>
                <w:iCs w:val="0"/>
                <w:color w:val="000000"/>
                <w:sz w:val="20"/>
                <w:szCs w:val="20"/>
                <w:u w:val="none"/>
              </w:rPr>
            </w:pP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1D6245">
            <w:pPr>
              <w:rPr>
                <w:rFonts w:hint="default" w:ascii="Calibri" w:hAnsi="Calibri" w:cs="Calibri"/>
                <w:i w:val="0"/>
                <w:iCs w:val="0"/>
                <w:color w:val="000000"/>
                <w:sz w:val="20"/>
                <w:szCs w:val="20"/>
                <w:u w:val="none"/>
              </w:rPr>
            </w:pPr>
          </w:p>
        </w:tc>
        <w:tc>
          <w:tcPr>
            <w:tcW w:w="79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92752F">
            <w:pPr>
              <w:rPr>
                <w:rFonts w:hint="default" w:ascii="Calibri" w:hAnsi="Calibri" w:cs="Calibri"/>
                <w:i w:val="0"/>
                <w:iCs w:val="0"/>
                <w:color w:val="000000"/>
                <w:sz w:val="20"/>
                <w:szCs w:val="20"/>
                <w:u w:val="none"/>
              </w:rPr>
            </w:pP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FBF9DE2">
            <w:pPr>
              <w:rPr>
                <w:rFonts w:hint="default" w:ascii="Calibri" w:hAnsi="Calibri" w:cs="Calibri"/>
                <w:i w:val="0"/>
                <w:iCs w:val="0"/>
                <w:color w:val="000000"/>
                <w:sz w:val="20"/>
                <w:szCs w:val="20"/>
                <w:u w:val="none"/>
              </w:rPr>
            </w:pPr>
          </w:p>
        </w:tc>
        <w:tc>
          <w:tcPr>
            <w:tcW w:w="8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069FA3">
            <w:pPr>
              <w:rPr>
                <w:rFonts w:hint="default" w:ascii="Calibri" w:hAnsi="Calibri" w:cs="Calibri"/>
                <w:i w:val="0"/>
                <w:iCs w:val="0"/>
                <w:color w:val="000000"/>
                <w:sz w:val="20"/>
                <w:szCs w:val="20"/>
                <w:u w:val="none"/>
              </w:rPr>
            </w:pPr>
          </w:p>
        </w:tc>
      </w:tr>
    </w:tbl>
    <w:p w14:paraId="150E7221">
      <w:pPr>
        <w:pStyle w:val="2"/>
        <w:rPr>
          <w:rFonts w:hint="eastAsia" w:eastAsia="仿宋"/>
          <w:color w:val="auto"/>
          <w:lang w:eastAsia="zh-CN"/>
        </w:rPr>
      </w:pPr>
    </w:p>
    <w:p w14:paraId="15851E72">
      <w:pPr>
        <w:pStyle w:val="2"/>
        <w:rPr>
          <w:rFonts w:hint="eastAsia" w:eastAsia="仿宋"/>
          <w:color w:val="auto"/>
          <w:lang w:eastAsia="zh-CN"/>
        </w:rPr>
      </w:pPr>
    </w:p>
    <w:p w14:paraId="0AC33239">
      <w:pPr>
        <w:pStyle w:val="2"/>
        <w:rPr>
          <w:rFonts w:hint="eastAsia" w:eastAsia="仿宋"/>
          <w:color w:val="auto"/>
          <w:lang w:eastAsia="zh-CN"/>
        </w:rPr>
      </w:pPr>
    </w:p>
    <w:p w14:paraId="6AE37D2A">
      <w:pPr>
        <w:pStyle w:val="2"/>
        <w:rPr>
          <w:rFonts w:hint="eastAsia" w:eastAsia="仿宋"/>
          <w:color w:val="auto"/>
          <w:lang w:eastAsia="zh-CN"/>
        </w:rPr>
      </w:pPr>
    </w:p>
    <w:p w14:paraId="1B88234D">
      <w:pPr>
        <w:pStyle w:val="2"/>
        <w:rPr>
          <w:rFonts w:hint="eastAsia" w:eastAsia="仿宋"/>
          <w:color w:val="auto"/>
          <w:lang w:eastAsia="zh-CN"/>
        </w:rPr>
      </w:pPr>
    </w:p>
    <w:p w14:paraId="7D635B8B">
      <w:pPr>
        <w:pStyle w:val="2"/>
        <w:rPr>
          <w:rFonts w:hint="eastAsia" w:eastAsia="仿宋"/>
          <w:color w:val="auto"/>
          <w:lang w:eastAsia="zh-CN"/>
        </w:rPr>
      </w:pPr>
    </w:p>
    <w:p w14:paraId="36B50B13">
      <w:pPr>
        <w:pStyle w:val="2"/>
        <w:rPr>
          <w:rFonts w:hint="eastAsia" w:eastAsia="仿宋"/>
          <w:color w:val="auto"/>
          <w:lang w:eastAsia="zh-CN"/>
        </w:rPr>
      </w:pPr>
    </w:p>
    <w:p w14:paraId="2C4448FC">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四、</w:t>
      </w:r>
      <w:r>
        <w:rPr>
          <w:rFonts w:hint="eastAsia" w:ascii="仿宋" w:hAnsi="仿宋" w:eastAsia="仿宋" w:cs="仿宋"/>
          <w:color w:val="auto"/>
          <w:sz w:val="32"/>
          <w:szCs w:val="32"/>
        </w:rPr>
        <w:t>《财政拨款收支总表》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83"/>
        <w:gridCol w:w="963"/>
        <w:gridCol w:w="2286"/>
        <w:gridCol w:w="784"/>
        <w:gridCol w:w="1028"/>
        <w:gridCol w:w="1395"/>
        <w:gridCol w:w="1343"/>
      </w:tblGrid>
      <w:tr w14:paraId="064CE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14:paraId="07F24137">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14:paraId="62EB5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70" w:type="pct"/>
            <w:gridSpan w:val="3"/>
            <w:tcBorders>
              <w:top w:val="nil"/>
              <w:left w:val="nil"/>
              <w:bottom w:val="nil"/>
              <w:right w:val="nil"/>
            </w:tcBorders>
            <w:shd w:val="clear" w:color="auto" w:fill="auto"/>
            <w:noWrap/>
            <w:vAlign w:val="center"/>
          </w:tcPr>
          <w:p w14:paraId="35C1130D">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366" w:type="pct"/>
            <w:tcBorders>
              <w:top w:val="nil"/>
              <w:left w:val="nil"/>
              <w:bottom w:val="nil"/>
              <w:right w:val="nil"/>
            </w:tcBorders>
            <w:shd w:val="clear" w:color="auto" w:fill="auto"/>
            <w:noWrap/>
            <w:vAlign w:val="bottom"/>
          </w:tcPr>
          <w:p w14:paraId="7C787CA9">
            <w:pPr>
              <w:rPr>
                <w:rFonts w:hint="eastAsia" w:ascii="宋体" w:hAnsi="宋体" w:eastAsia="宋体" w:cs="宋体"/>
                <w:i w:val="0"/>
                <w:iCs w:val="0"/>
                <w:color w:val="000000"/>
                <w:sz w:val="20"/>
                <w:szCs w:val="20"/>
                <w:u w:val="none"/>
              </w:rPr>
            </w:pPr>
          </w:p>
        </w:tc>
        <w:tc>
          <w:tcPr>
            <w:tcW w:w="481" w:type="pct"/>
            <w:tcBorders>
              <w:top w:val="nil"/>
              <w:left w:val="nil"/>
              <w:bottom w:val="nil"/>
              <w:right w:val="nil"/>
            </w:tcBorders>
            <w:shd w:val="clear" w:color="auto" w:fill="auto"/>
            <w:noWrap/>
            <w:vAlign w:val="bottom"/>
          </w:tcPr>
          <w:p w14:paraId="56E6800E">
            <w:pPr>
              <w:rPr>
                <w:rFonts w:hint="eastAsia" w:ascii="宋体" w:hAnsi="宋体" w:eastAsia="宋体" w:cs="宋体"/>
                <w:i w:val="0"/>
                <w:iCs w:val="0"/>
                <w:color w:val="000000"/>
                <w:sz w:val="20"/>
                <w:szCs w:val="20"/>
                <w:u w:val="none"/>
              </w:rPr>
            </w:pPr>
          </w:p>
        </w:tc>
        <w:tc>
          <w:tcPr>
            <w:tcW w:w="653" w:type="pct"/>
            <w:tcBorders>
              <w:top w:val="nil"/>
              <w:left w:val="nil"/>
              <w:bottom w:val="nil"/>
              <w:right w:val="nil"/>
            </w:tcBorders>
            <w:shd w:val="clear" w:color="auto" w:fill="auto"/>
            <w:noWrap/>
            <w:vAlign w:val="center"/>
          </w:tcPr>
          <w:p w14:paraId="72B98440">
            <w:pPr>
              <w:jc w:val="right"/>
              <w:rPr>
                <w:rFonts w:hint="eastAsia" w:ascii="宋体" w:hAnsi="宋体" w:eastAsia="宋体" w:cs="宋体"/>
                <w:i w:val="0"/>
                <w:iCs w:val="0"/>
                <w:color w:val="000000"/>
                <w:sz w:val="20"/>
                <w:szCs w:val="20"/>
                <w:u w:val="none"/>
              </w:rPr>
            </w:pPr>
          </w:p>
        </w:tc>
        <w:tc>
          <w:tcPr>
            <w:tcW w:w="628" w:type="pct"/>
            <w:tcBorders>
              <w:top w:val="nil"/>
              <w:left w:val="nil"/>
              <w:bottom w:val="nil"/>
              <w:right w:val="nil"/>
            </w:tcBorders>
            <w:shd w:val="clear" w:color="auto" w:fill="auto"/>
            <w:noWrap/>
            <w:vAlign w:val="bottom"/>
          </w:tcPr>
          <w:p w14:paraId="6CA7DBB5">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2B66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8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3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19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666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14:paraId="64DC6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C7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90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69" w:type="pct"/>
            <w:tcBorders>
              <w:top w:val="nil"/>
              <w:left w:val="single" w:color="000000" w:sz="4" w:space="0"/>
              <w:bottom w:val="single" w:color="000000" w:sz="4" w:space="0"/>
              <w:right w:val="single" w:color="000000" w:sz="4" w:space="0"/>
            </w:tcBorders>
            <w:shd w:val="clear" w:color="auto" w:fill="auto"/>
            <w:noWrap/>
            <w:vAlign w:val="center"/>
          </w:tcPr>
          <w:p w14:paraId="019CC05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项目(按支出功能</w:t>
            </w:r>
          </w:p>
          <w:p w14:paraId="166EB0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科目类级)</w:t>
            </w:r>
          </w:p>
        </w:tc>
        <w:tc>
          <w:tcPr>
            <w:tcW w:w="366" w:type="pct"/>
            <w:tcBorders>
              <w:top w:val="nil"/>
              <w:left w:val="single" w:color="000000" w:sz="4" w:space="0"/>
              <w:bottom w:val="single" w:color="000000" w:sz="4" w:space="0"/>
              <w:right w:val="single" w:color="000000" w:sz="4" w:space="0"/>
            </w:tcBorders>
            <w:shd w:val="clear" w:color="auto" w:fill="auto"/>
            <w:noWrap/>
            <w:vAlign w:val="center"/>
          </w:tcPr>
          <w:p w14:paraId="6F129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81" w:type="pct"/>
            <w:tcBorders>
              <w:top w:val="nil"/>
              <w:left w:val="single" w:color="000000" w:sz="4" w:space="0"/>
              <w:bottom w:val="single" w:color="000000" w:sz="4" w:space="0"/>
              <w:right w:val="single" w:color="000000" w:sz="4" w:space="0"/>
            </w:tcBorders>
            <w:shd w:val="clear" w:color="auto" w:fill="auto"/>
            <w:noWrap/>
            <w:vAlign w:val="center"/>
          </w:tcPr>
          <w:p w14:paraId="171A2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53" w:type="pct"/>
            <w:tcBorders>
              <w:top w:val="nil"/>
              <w:left w:val="single" w:color="000000" w:sz="4" w:space="0"/>
              <w:bottom w:val="single" w:color="000000" w:sz="4" w:space="0"/>
              <w:right w:val="single" w:color="000000" w:sz="4" w:space="0"/>
            </w:tcBorders>
            <w:shd w:val="clear" w:color="auto" w:fill="auto"/>
            <w:noWrap/>
            <w:vAlign w:val="center"/>
          </w:tcPr>
          <w:p w14:paraId="4F9BB0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0978E0">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14:paraId="232A6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7595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1476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0134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35DE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A6A9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A714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CC2A02">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14:paraId="5EFE2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466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40F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DDE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CE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534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B97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C382F4">
            <w:pPr>
              <w:rPr>
                <w:rFonts w:hint="eastAsia" w:ascii="宋体" w:hAnsi="宋体" w:eastAsia="宋体" w:cs="宋体"/>
                <w:i w:val="0"/>
                <w:iCs w:val="0"/>
                <w:color w:val="000000"/>
                <w:sz w:val="20"/>
                <w:szCs w:val="20"/>
                <w:u w:val="none"/>
              </w:rPr>
            </w:pPr>
          </w:p>
        </w:tc>
      </w:tr>
      <w:tr w14:paraId="7CC20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0EB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C51DA">
            <w:pPr>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69D7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49D1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70.85</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2687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70.85</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CFE7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F44DE09">
            <w:pPr>
              <w:rPr>
                <w:rFonts w:hint="eastAsia" w:ascii="宋体" w:hAnsi="宋体" w:eastAsia="宋体" w:cs="宋体"/>
                <w:i w:val="0"/>
                <w:iCs w:val="0"/>
                <w:color w:val="000000"/>
                <w:sz w:val="20"/>
                <w:szCs w:val="20"/>
                <w:u w:val="none"/>
              </w:rPr>
            </w:pPr>
          </w:p>
        </w:tc>
      </w:tr>
      <w:tr w14:paraId="2C599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A74E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539A3">
            <w:pPr>
              <w:jc w:val="right"/>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895F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9347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7E10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D7D3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F1D3FE">
            <w:pPr>
              <w:rPr>
                <w:rFonts w:hint="eastAsia" w:ascii="宋体" w:hAnsi="宋体" w:eastAsia="宋体" w:cs="宋体"/>
                <w:i w:val="0"/>
                <w:iCs w:val="0"/>
                <w:color w:val="000000"/>
                <w:sz w:val="20"/>
                <w:szCs w:val="20"/>
                <w:u w:val="none"/>
              </w:rPr>
            </w:pPr>
          </w:p>
        </w:tc>
      </w:tr>
      <w:tr w14:paraId="72A42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1DDE">
            <w:pPr>
              <w:jc w:val="left"/>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8B1F3">
            <w:pPr>
              <w:jc w:val="right"/>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EA85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E20C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304A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ECF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4B119C2">
            <w:pPr>
              <w:rPr>
                <w:rFonts w:hint="eastAsia" w:ascii="宋体" w:hAnsi="宋体" w:eastAsia="宋体" w:cs="宋体"/>
                <w:i w:val="0"/>
                <w:iCs w:val="0"/>
                <w:color w:val="000000"/>
                <w:sz w:val="20"/>
                <w:szCs w:val="20"/>
                <w:u w:val="none"/>
              </w:rPr>
            </w:pPr>
          </w:p>
        </w:tc>
      </w:tr>
      <w:tr w14:paraId="76F90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9F279">
            <w:pPr>
              <w:jc w:val="left"/>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FA9CC">
            <w:pPr>
              <w:jc w:val="right"/>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74AD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774C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CA8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35E4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E62386">
            <w:pPr>
              <w:rPr>
                <w:rFonts w:hint="eastAsia" w:ascii="宋体" w:hAnsi="宋体" w:eastAsia="宋体" w:cs="宋体"/>
                <w:i w:val="0"/>
                <w:iCs w:val="0"/>
                <w:color w:val="000000"/>
                <w:sz w:val="20"/>
                <w:szCs w:val="20"/>
                <w:u w:val="none"/>
              </w:rPr>
            </w:pPr>
          </w:p>
        </w:tc>
      </w:tr>
      <w:tr w14:paraId="2D04D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594E6">
            <w:pPr>
              <w:jc w:val="left"/>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F7F87">
            <w:pPr>
              <w:jc w:val="right"/>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F7E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98E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B73B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6093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155640">
            <w:pPr>
              <w:rPr>
                <w:rFonts w:hint="eastAsia" w:ascii="宋体" w:hAnsi="宋体" w:eastAsia="宋体" w:cs="宋体"/>
                <w:i w:val="0"/>
                <w:iCs w:val="0"/>
                <w:color w:val="000000"/>
                <w:sz w:val="20"/>
                <w:szCs w:val="20"/>
                <w:u w:val="none"/>
              </w:rPr>
            </w:pPr>
          </w:p>
        </w:tc>
      </w:tr>
      <w:tr w14:paraId="36E39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1A88">
            <w:pPr>
              <w:jc w:val="left"/>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79C0D">
            <w:pPr>
              <w:jc w:val="right"/>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3E1F6">
            <w:pPr>
              <w:rPr>
                <w:rFonts w:hint="eastAsia" w:ascii="宋体" w:hAnsi="宋体" w:eastAsia="宋体" w:cs="宋体"/>
                <w:i w:val="0"/>
                <w:iCs w:val="0"/>
                <w:color w:val="000000"/>
                <w:sz w:val="20"/>
                <w:szCs w:val="20"/>
                <w:u w:val="none"/>
              </w:rPr>
            </w:pP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DCD5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8DB2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724C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647E9D">
            <w:pPr>
              <w:rPr>
                <w:rFonts w:hint="eastAsia" w:ascii="宋体" w:hAnsi="宋体" w:eastAsia="宋体" w:cs="宋体"/>
                <w:i w:val="0"/>
                <w:iCs w:val="0"/>
                <w:color w:val="000000"/>
                <w:sz w:val="20"/>
                <w:szCs w:val="20"/>
                <w:u w:val="none"/>
              </w:rPr>
            </w:pPr>
          </w:p>
        </w:tc>
      </w:tr>
      <w:tr w14:paraId="2DE86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AFAF">
            <w:pPr>
              <w:jc w:val="left"/>
              <w:rPr>
                <w:rFonts w:hint="eastAsia" w:ascii="宋体" w:hAnsi="宋体" w:eastAsia="宋体" w:cs="宋体"/>
                <w:i w:val="0"/>
                <w:iCs w:val="0"/>
                <w:color w:val="000000"/>
                <w:sz w:val="20"/>
                <w:szCs w:val="20"/>
                <w:u w:val="none"/>
              </w:rPr>
            </w:pP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3A70F">
            <w:pPr>
              <w:jc w:val="right"/>
              <w:rPr>
                <w:rFonts w:hint="eastAsia" w:ascii="宋体" w:hAnsi="宋体" w:eastAsia="宋体" w:cs="宋体"/>
                <w:i w:val="0"/>
                <w:iCs w:val="0"/>
                <w:color w:val="000000"/>
                <w:sz w:val="20"/>
                <w:szCs w:val="20"/>
                <w:u w:val="none"/>
              </w:rPr>
            </w:pP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C9320">
            <w:pPr>
              <w:rPr>
                <w:rFonts w:hint="eastAsia" w:ascii="宋体" w:hAnsi="宋体" w:eastAsia="宋体" w:cs="宋体"/>
                <w:i w:val="0"/>
                <w:iCs w:val="0"/>
                <w:color w:val="000000"/>
                <w:sz w:val="20"/>
                <w:szCs w:val="20"/>
                <w:u w:val="none"/>
              </w:rPr>
            </w:pP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A322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C9C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C6EB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E2F7A0">
            <w:pPr>
              <w:rPr>
                <w:rFonts w:hint="eastAsia" w:ascii="宋体" w:hAnsi="宋体" w:eastAsia="宋体" w:cs="宋体"/>
                <w:i w:val="0"/>
                <w:iCs w:val="0"/>
                <w:color w:val="000000"/>
                <w:sz w:val="20"/>
                <w:szCs w:val="20"/>
                <w:u w:val="none"/>
              </w:rPr>
            </w:pPr>
          </w:p>
        </w:tc>
      </w:tr>
      <w:tr w14:paraId="2151A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4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D5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5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E6F9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10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30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C234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4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D3D5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6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238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16709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14:paraId="23843B12">
      <w:pPr>
        <w:pStyle w:val="2"/>
        <w:rPr>
          <w:rFonts w:hint="eastAsia" w:eastAsia="仿宋"/>
          <w:color w:val="auto"/>
          <w:lang w:eastAsia="zh-CN"/>
        </w:rPr>
      </w:pPr>
    </w:p>
    <w:p w14:paraId="709551CE">
      <w:pPr>
        <w:pStyle w:val="2"/>
        <w:rPr>
          <w:rFonts w:hint="eastAsia" w:eastAsia="仿宋"/>
          <w:color w:val="auto"/>
          <w:lang w:eastAsia="zh-CN"/>
        </w:rPr>
      </w:pPr>
    </w:p>
    <w:p w14:paraId="09FF796B">
      <w:pPr>
        <w:pStyle w:val="2"/>
        <w:rPr>
          <w:rFonts w:hint="eastAsia" w:eastAsia="仿宋"/>
          <w:color w:val="auto"/>
          <w:lang w:eastAsia="zh-CN"/>
        </w:rPr>
      </w:pPr>
    </w:p>
    <w:p w14:paraId="32167FC9">
      <w:pPr>
        <w:pStyle w:val="2"/>
        <w:rPr>
          <w:rFonts w:hint="eastAsia" w:eastAsia="仿宋"/>
          <w:color w:val="auto"/>
          <w:lang w:eastAsia="zh-CN"/>
        </w:rPr>
      </w:pPr>
    </w:p>
    <w:p w14:paraId="3B33AD78">
      <w:pPr>
        <w:pStyle w:val="2"/>
        <w:rPr>
          <w:rFonts w:hint="eastAsia" w:eastAsia="仿宋"/>
          <w:color w:val="auto"/>
          <w:lang w:eastAsia="zh-CN"/>
        </w:rPr>
      </w:pPr>
    </w:p>
    <w:p w14:paraId="23C75336">
      <w:pPr>
        <w:pStyle w:val="2"/>
        <w:rPr>
          <w:rFonts w:hint="eastAsia" w:eastAsia="仿宋"/>
          <w:color w:val="auto"/>
          <w:lang w:eastAsia="zh-CN"/>
        </w:rPr>
      </w:pPr>
    </w:p>
    <w:p w14:paraId="3A64AA7E">
      <w:pPr>
        <w:pStyle w:val="2"/>
        <w:rPr>
          <w:rFonts w:hint="eastAsia" w:eastAsia="仿宋"/>
          <w:color w:val="auto"/>
          <w:lang w:eastAsia="zh-CN"/>
        </w:rPr>
      </w:pPr>
    </w:p>
    <w:p w14:paraId="0451E925">
      <w:pPr>
        <w:pStyle w:val="2"/>
        <w:rPr>
          <w:rFonts w:hint="eastAsia" w:eastAsia="仿宋"/>
          <w:color w:val="auto"/>
          <w:lang w:eastAsia="zh-CN"/>
        </w:rPr>
      </w:pPr>
    </w:p>
    <w:p w14:paraId="627070D0">
      <w:pPr>
        <w:pStyle w:val="2"/>
        <w:rPr>
          <w:rFonts w:hint="eastAsia" w:eastAsia="仿宋"/>
          <w:color w:val="auto"/>
          <w:lang w:eastAsia="zh-CN"/>
        </w:rPr>
      </w:pPr>
    </w:p>
    <w:p w14:paraId="21D053F8">
      <w:pPr>
        <w:pStyle w:val="2"/>
        <w:rPr>
          <w:rFonts w:hint="eastAsia" w:eastAsia="仿宋"/>
          <w:color w:val="auto"/>
          <w:lang w:eastAsia="zh-CN"/>
        </w:rPr>
      </w:pPr>
    </w:p>
    <w:p w14:paraId="017C8338">
      <w:pPr>
        <w:pStyle w:val="2"/>
        <w:rPr>
          <w:rFonts w:hint="eastAsia" w:eastAsia="仿宋"/>
          <w:color w:val="auto"/>
          <w:lang w:eastAsia="zh-CN"/>
        </w:rPr>
      </w:pPr>
    </w:p>
    <w:p w14:paraId="19B02924">
      <w:pPr>
        <w:pStyle w:val="2"/>
        <w:rPr>
          <w:rFonts w:hint="eastAsia" w:eastAsia="仿宋"/>
          <w:color w:val="auto"/>
          <w:lang w:eastAsia="zh-CN"/>
        </w:rPr>
      </w:pPr>
    </w:p>
    <w:p w14:paraId="08C3098C">
      <w:pPr>
        <w:pStyle w:val="2"/>
        <w:rPr>
          <w:rFonts w:hint="eastAsia" w:eastAsia="仿宋"/>
          <w:color w:val="auto"/>
          <w:lang w:eastAsia="zh-CN"/>
        </w:rPr>
      </w:pPr>
    </w:p>
    <w:p w14:paraId="445A5556">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五、</w:t>
      </w:r>
      <w:r>
        <w:rPr>
          <w:rFonts w:hint="eastAsia" w:ascii="仿宋" w:hAnsi="仿宋" w:eastAsia="仿宋" w:cs="仿宋"/>
          <w:color w:val="auto"/>
          <w:sz w:val="32"/>
          <w:szCs w:val="32"/>
        </w:rPr>
        <w:t>《一般公共预算支出表》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0"/>
        <w:gridCol w:w="4006"/>
        <w:gridCol w:w="1613"/>
        <w:gridCol w:w="1891"/>
        <w:gridCol w:w="1752"/>
      </w:tblGrid>
      <w:tr w14:paraId="36F3B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1B0DE793">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14:paraId="425A5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40" w:type="pct"/>
            <w:gridSpan w:val="2"/>
            <w:tcBorders>
              <w:top w:val="nil"/>
              <w:left w:val="nil"/>
              <w:bottom w:val="nil"/>
              <w:right w:val="nil"/>
            </w:tcBorders>
            <w:shd w:val="clear" w:color="auto" w:fill="auto"/>
            <w:noWrap/>
            <w:vAlign w:val="center"/>
          </w:tcPr>
          <w:p w14:paraId="6DEE4CBD">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755" w:type="pct"/>
            <w:tcBorders>
              <w:top w:val="nil"/>
              <w:left w:val="nil"/>
              <w:bottom w:val="nil"/>
              <w:right w:val="nil"/>
            </w:tcBorders>
            <w:shd w:val="clear" w:color="auto" w:fill="auto"/>
            <w:noWrap/>
            <w:vAlign w:val="bottom"/>
          </w:tcPr>
          <w:p w14:paraId="7833D954">
            <w:pPr>
              <w:rPr>
                <w:rFonts w:hint="eastAsia" w:ascii="宋体" w:hAnsi="宋体" w:eastAsia="宋体" w:cs="宋体"/>
                <w:i w:val="0"/>
                <w:iCs w:val="0"/>
                <w:color w:val="000000"/>
                <w:sz w:val="20"/>
                <w:szCs w:val="20"/>
                <w:u w:val="none"/>
              </w:rPr>
            </w:pPr>
          </w:p>
        </w:tc>
        <w:tc>
          <w:tcPr>
            <w:tcW w:w="885" w:type="pct"/>
            <w:tcBorders>
              <w:top w:val="nil"/>
              <w:left w:val="nil"/>
              <w:bottom w:val="nil"/>
              <w:right w:val="nil"/>
            </w:tcBorders>
            <w:shd w:val="clear" w:color="auto" w:fill="auto"/>
            <w:noWrap/>
            <w:vAlign w:val="bottom"/>
          </w:tcPr>
          <w:p w14:paraId="4C08308A">
            <w:pPr>
              <w:rPr>
                <w:rFonts w:hint="eastAsia" w:ascii="宋体" w:hAnsi="宋体" w:eastAsia="宋体" w:cs="宋体"/>
                <w:i w:val="0"/>
                <w:iCs w:val="0"/>
                <w:color w:val="000000"/>
                <w:sz w:val="20"/>
                <w:szCs w:val="20"/>
                <w:u w:val="none"/>
              </w:rPr>
            </w:pPr>
          </w:p>
        </w:tc>
        <w:tc>
          <w:tcPr>
            <w:tcW w:w="818" w:type="pct"/>
            <w:tcBorders>
              <w:top w:val="nil"/>
              <w:left w:val="nil"/>
              <w:bottom w:val="nil"/>
              <w:right w:val="nil"/>
            </w:tcBorders>
            <w:shd w:val="clear" w:color="auto" w:fill="auto"/>
            <w:noWrap/>
            <w:vAlign w:val="center"/>
          </w:tcPr>
          <w:p w14:paraId="553560D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5B919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5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4E9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5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00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43402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B7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CE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4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CA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4D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5D583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65" w:type="pct"/>
            <w:tcBorders>
              <w:top w:val="single" w:color="000000" w:sz="4" w:space="0"/>
              <w:left w:val="single" w:color="000000" w:sz="4" w:space="0"/>
              <w:bottom w:val="nil"/>
              <w:right w:val="single" w:color="000000" w:sz="4" w:space="0"/>
            </w:tcBorders>
            <w:shd w:val="clear" w:color="auto" w:fill="auto"/>
            <w:noWrap/>
            <w:vAlign w:val="center"/>
          </w:tcPr>
          <w:p w14:paraId="19B65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75" w:type="pct"/>
            <w:tcBorders>
              <w:top w:val="single" w:color="000000" w:sz="4" w:space="0"/>
              <w:left w:val="single" w:color="000000" w:sz="4" w:space="0"/>
              <w:bottom w:val="nil"/>
              <w:right w:val="single" w:color="000000" w:sz="4" w:space="0"/>
            </w:tcBorders>
            <w:shd w:val="clear" w:color="auto" w:fill="auto"/>
            <w:noWrap/>
            <w:vAlign w:val="center"/>
          </w:tcPr>
          <w:p w14:paraId="20ED8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55" w:type="pct"/>
            <w:tcBorders>
              <w:top w:val="nil"/>
              <w:left w:val="single" w:color="000000" w:sz="4" w:space="0"/>
              <w:bottom w:val="nil"/>
              <w:right w:val="single" w:color="000000" w:sz="4" w:space="0"/>
            </w:tcBorders>
            <w:shd w:val="clear" w:color="auto" w:fill="auto"/>
            <w:noWrap/>
            <w:vAlign w:val="center"/>
          </w:tcPr>
          <w:p w14:paraId="1711C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85" w:type="pct"/>
            <w:tcBorders>
              <w:top w:val="nil"/>
              <w:left w:val="single" w:color="000000" w:sz="4" w:space="0"/>
              <w:bottom w:val="nil"/>
              <w:right w:val="single" w:color="000000" w:sz="4" w:space="0"/>
            </w:tcBorders>
            <w:shd w:val="clear" w:color="auto" w:fill="auto"/>
            <w:noWrap/>
            <w:vAlign w:val="center"/>
          </w:tcPr>
          <w:p w14:paraId="09472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18" w:type="pct"/>
            <w:tcBorders>
              <w:top w:val="nil"/>
              <w:left w:val="single" w:color="000000" w:sz="4" w:space="0"/>
              <w:bottom w:val="nil"/>
              <w:right w:val="single" w:color="000000" w:sz="4" w:space="0"/>
            </w:tcBorders>
            <w:shd w:val="clear" w:color="auto" w:fill="auto"/>
            <w:noWrap/>
            <w:vAlign w:val="center"/>
          </w:tcPr>
          <w:p w14:paraId="6AF8A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4EAFB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3FE46">
            <w:pPr>
              <w:rPr>
                <w:rFonts w:hint="eastAsia" w:ascii="宋体" w:hAnsi="宋体" w:eastAsia="宋体" w:cs="宋体"/>
                <w:i w:val="0"/>
                <w:iCs w:val="0"/>
                <w:color w:val="000000"/>
                <w:sz w:val="20"/>
                <w:szCs w:val="20"/>
                <w:u w:val="none"/>
              </w:rPr>
            </w:pP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AC4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A0BE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5C1E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863B0">
            <w:pPr>
              <w:rPr>
                <w:rFonts w:hint="eastAsia" w:ascii="宋体" w:hAnsi="宋体" w:eastAsia="宋体" w:cs="宋体"/>
                <w:i w:val="0"/>
                <w:iCs w:val="0"/>
                <w:color w:val="000000"/>
                <w:sz w:val="20"/>
                <w:szCs w:val="20"/>
                <w:u w:val="none"/>
              </w:rPr>
            </w:pPr>
          </w:p>
        </w:tc>
      </w:tr>
      <w:tr w14:paraId="4AAF0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2E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856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65B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8F60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5480C">
            <w:pPr>
              <w:rPr>
                <w:rFonts w:hint="eastAsia" w:ascii="宋体" w:hAnsi="宋体" w:eastAsia="宋体" w:cs="宋体"/>
                <w:i w:val="0"/>
                <w:iCs w:val="0"/>
                <w:color w:val="000000"/>
                <w:sz w:val="20"/>
                <w:szCs w:val="20"/>
                <w:u w:val="none"/>
              </w:rPr>
            </w:pPr>
          </w:p>
        </w:tc>
      </w:tr>
      <w:tr w14:paraId="50F0C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E33B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638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5153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B0A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33F97">
            <w:pPr>
              <w:rPr>
                <w:rFonts w:hint="eastAsia" w:ascii="宋体" w:hAnsi="宋体" w:eastAsia="宋体" w:cs="宋体"/>
                <w:i w:val="0"/>
                <w:iCs w:val="0"/>
                <w:color w:val="000000"/>
                <w:sz w:val="20"/>
                <w:szCs w:val="20"/>
                <w:u w:val="none"/>
              </w:rPr>
            </w:pPr>
          </w:p>
        </w:tc>
      </w:tr>
      <w:tr w14:paraId="615E3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7C6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34CB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297F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C53C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BC8E">
            <w:pPr>
              <w:rPr>
                <w:rFonts w:hint="eastAsia" w:ascii="宋体" w:hAnsi="宋体" w:eastAsia="宋体" w:cs="宋体"/>
                <w:i w:val="0"/>
                <w:iCs w:val="0"/>
                <w:color w:val="000000"/>
                <w:sz w:val="20"/>
                <w:szCs w:val="20"/>
                <w:u w:val="none"/>
              </w:rPr>
            </w:pPr>
          </w:p>
        </w:tc>
      </w:tr>
      <w:tr w14:paraId="50055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F946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448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A4F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70.85</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D446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70.85</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F958C">
            <w:pPr>
              <w:rPr>
                <w:rFonts w:hint="eastAsia" w:ascii="宋体" w:hAnsi="宋体" w:eastAsia="宋体" w:cs="宋体"/>
                <w:i w:val="0"/>
                <w:iCs w:val="0"/>
                <w:color w:val="000000"/>
                <w:sz w:val="20"/>
                <w:szCs w:val="20"/>
                <w:u w:val="none"/>
              </w:rPr>
            </w:pPr>
          </w:p>
        </w:tc>
      </w:tr>
      <w:tr w14:paraId="0E27D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846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04</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2611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公共卫生</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4A5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35B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0D690">
            <w:pPr>
              <w:rPr>
                <w:rFonts w:hint="eastAsia" w:ascii="宋体" w:hAnsi="宋体" w:eastAsia="宋体" w:cs="宋体"/>
                <w:i w:val="0"/>
                <w:iCs w:val="0"/>
                <w:color w:val="000000"/>
                <w:sz w:val="20"/>
                <w:szCs w:val="20"/>
                <w:u w:val="none"/>
              </w:rPr>
            </w:pPr>
          </w:p>
        </w:tc>
      </w:tr>
      <w:tr w14:paraId="50314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FF96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2100401</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E8D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疾病预防控制机构</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8811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3B0C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64.74</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A76EA">
            <w:pPr>
              <w:rPr>
                <w:rFonts w:hint="eastAsia" w:ascii="宋体" w:hAnsi="宋体" w:eastAsia="宋体" w:cs="宋体"/>
                <w:i w:val="0"/>
                <w:iCs w:val="0"/>
                <w:color w:val="000000"/>
                <w:sz w:val="20"/>
                <w:szCs w:val="20"/>
                <w:u w:val="none"/>
              </w:rPr>
            </w:pPr>
          </w:p>
        </w:tc>
      </w:tr>
      <w:tr w14:paraId="1ABD3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F42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1CF0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2B0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2F9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396F4">
            <w:pPr>
              <w:rPr>
                <w:rFonts w:hint="eastAsia" w:ascii="宋体" w:hAnsi="宋体" w:eastAsia="宋体" w:cs="宋体"/>
                <w:i w:val="0"/>
                <w:iCs w:val="0"/>
                <w:color w:val="000000"/>
                <w:sz w:val="20"/>
                <w:szCs w:val="20"/>
                <w:u w:val="none"/>
              </w:rPr>
            </w:pPr>
          </w:p>
        </w:tc>
      </w:tr>
      <w:tr w14:paraId="3ADBF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2B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A2DB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2AA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0DF0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4BF93">
            <w:pPr>
              <w:rPr>
                <w:rFonts w:hint="eastAsia" w:ascii="宋体" w:hAnsi="宋体" w:eastAsia="宋体" w:cs="宋体"/>
                <w:i w:val="0"/>
                <w:iCs w:val="0"/>
                <w:color w:val="000000"/>
                <w:sz w:val="20"/>
                <w:szCs w:val="20"/>
                <w:u w:val="none"/>
              </w:rPr>
            </w:pPr>
          </w:p>
        </w:tc>
      </w:tr>
      <w:tr w14:paraId="7A74F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023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D22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5F1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705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3D0F">
            <w:pPr>
              <w:rPr>
                <w:rFonts w:hint="eastAsia" w:ascii="宋体" w:hAnsi="宋体" w:eastAsia="宋体" w:cs="宋体"/>
                <w:i w:val="0"/>
                <w:iCs w:val="0"/>
                <w:color w:val="000000"/>
                <w:sz w:val="20"/>
                <w:szCs w:val="20"/>
                <w:u w:val="none"/>
              </w:rPr>
            </w:pPr>
          </w:p>
        </w:tc>
      </w:tr>
      <w:tr w14:paraId="790E5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CF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F8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42F1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A954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C7DA3">
            <w:pPr>
              <w:rPr>
                <w:rFonts w:hint="eastAsia" w:ascii="宋体" w:hAnsi="宋体" w:eastAsia="宋体" w:cs="宋体"/>
                <w:i w:val="0"/>
                <w:iCs w:val="0"/>
                <w:color w:val="000000"/>
                <w:sz w:val="20"/>
                <w:szCs w:val="20"/>
                <w:u w:val="none"/>
              </w:rPr>
            </w:pPr>
          </w:p>
        </w:tc>
      </w:tr>
      <w:tr w14:paraId="2959E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7F9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4CC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C71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9646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8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B52B3">
            <w:pPr>
              <w:rPr>
                <w:rFonts w:hint="eastAsia" w:ascii="宋体" w:hAnsi="宋体" w:eastAsia="宋体" w:cs="宋体"/>
                <w:i w:val="0"/>
                <w:iCs w:val="0"/>
                <w:color w:val="000000"/>
                <w:sz w:val="20"/>
                <w:szCs w:val="20"/>
                <w:u w:val="none"/>
              </w:rPr>
            </w:pPr>
          </w:p>
        </w:tc>
      </w:tr>
    </w:tbl>
    <w:p w14:paraId="4DADF6C4">
      <w:pPr>
        <w:pStyle w:val="2"/>
        <w:rPr>
          <w:rFonts w:hint="eastAsia" w:eastAsia="仿宋"/>
          <w:color w:val="auto"/>
          <w:lang w:eastAsia="zh-CN"/>
        </w:rPr>
      </w:pPr>
    </w:p>
    <w:p w14:paraId="4A925435">
      <w:pPr>
        <w:pStyle w:val="2"/>
        <w:rPr>
          <w:rFonts w:hint="eastAsia" w:eastAsia="仿宋"/>
          <w:color w:val="auto"/>
          <w:lang w:eastAsia="zh-CN"/>
        </w:rPr>
      </w:pPr>
    </w:p>
    <w:p w14:paraId="0ADFFBC6">
      <w:pPr>
        <w:pStyle w:val="2"/>
        <w:rPr>
          <w:rFonts w:hint="eastAsia" w:eastAsia="仿宋"/>
          <w:color w:val="auto"/>
          <w:lang w:eastAsia="zh-CN"/>
        </w:rPr>
      </w:pPr>
    </w:p>
    <w:p w14:paraId="3F69C9ED">
      <w:pPr>
        <w:pStyle w:val="2"/>
        <w:rPr>
          <w:rFonts w:hint="eastAsia" w:eastAsia="仿宋"/>
          <w:color w:val="auto"/>
          <w:lang w:eastAsia="zh-CN"/>
        </w:rPr>
      </w:pPr>
    </w:p>
    <w:p w14:paraId="746F9287">
      <w:pPr>
        <w:pStyle w:val="2"/>
        <w:rPr>
          <w:rFonts w:hint="eastAsia" w:eastAsia="仿宋"/>
          <w:color w:val="auto"/>
          <w:lang w:eastAsia="zh-CN"/>
        </w:rPr>
      </w:pPr>
    </w:p>
    <w:p w14:paraId="45D45ECD">
      <w:pPr>
        <w:pStyle w:val="2"/>
        <w:rPr>
          <w:rFonts w:hint="eastAsia" w:eastAsia="仿宋"/>
          <w:color w:val="auto"/>
          <w:lang w:eastAsia="zh-CN"/>
        </w:rPr>
      </w:pPr>
    </w:p>
    <w:p w14:paraId="0AC9635E">
      <w:pPr>
        <w:pStyle w:val="2"/>
        <w:rPr>
          <w:rFonts w:hint="eastAsia" w:eastAsia="仿宋"/>
          <w:color w:val="auto"/>
          <w:lang w:eastAsia="zh-CN"/>
        </w:rPr>
      </w:pPr>
    </w:p>
    <w:p w14:paraId="7086618B">
      <w:pPr>
        <w:pStyle w:val="2"/>
        <w:rPr>
          <w:rFonts w:hint="eastAsia" w:eastAsia="仿宋"/>
          <w:color w:val="auto"/>
          <w:lang w:eastAsia="zh-CN"/>
        </w:rPr>
      </w:pPr>
    </w:p>
    <w:p w14:paraId="34637F36">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90"/>
        <w:gridCol w:w="3376"/>
        <w:gridCol w:w="1805"/>
        <w:gridCol w:w="2004"/>
        <w:gridCol w:w="2207"/>
      </w:tblGrid>
      <w:tr w14:paraId="51A28E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6D97CCD3">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14:paraId="4C741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184" w:type="pct"/>
            <w:gridSpan w:val="2"/>
            <w:tcBorders>
              <w:top w:val="nil"/>
              <w:left w:val="nil"/>
              <w:bottom w:val="nil"/>
              <w:right w:val="nil"/>
            </w:tcBorders>
            <w:shd w:val="clear" w:color="auto" w:fill="auto"/>
            <w:noWrap/>
            <w:vAlign w:val="center"/>
          </w:tcPr>
          <w:p w14:paraId="188BAA90">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845" w:type="pct"/>
            <w:tcBorders>
              <w:top w:val="nil"/>
              <w:left w:val="nil"/>
              <w:bottom w:val="nil"/>
              <w:right w:val="nil"/>
            </w:tcBorders>
            <w:shd w:val="clear" w:color="auto" w:fill="auto"/>
            <w:noWrap/>
            <w:vAlign w:val="bottom"/>
          </w:tcPr>
          <w:p w14:paraId="228204C1">
            <w:pPr>
              <w:rPr>
                <w:rFonts w:hint="eastAsia" w:ascii="宋体" w:hAnsi="宋体" w:eastAsia="宋体" w:cs="宋体"/>
                <w:i w:val="0"/>
                <w:iCs w:val="0"/>
                <w:color w:val="000000"/>
                <w:sz w:val="20"/>
                <w:szCs w:val="20"/>
                <w:u w:val="none"/>
              </w:rPr>
            </w:pPr>
          </w:p>
        </w:tc>
        <w:tc>
          <w:tcPr>
            <w:tcW w:w="938" w:type="pct"/>
            <w:tcBorders>
              <w:top w:val="nil"/>
              <w:left w:val="nil"/>
              <w:bottom w:val="nil"/>
              <w:right w:val="nil"/>
            </w:tcBorders>
            <w:shd w:val="clear" w:color="auto" w:fill="auto"/>
            <w:noWrap/>
            <w:vAlign w:val="bottom"/>
          </w:tcPr>
          <w:p w14:paraId="6D6EE078">
            <w:pPr>
              <w:rPr>
                <w:rFonts w:hint="eastAsia" w:ascii="宋体" w:hAnsi="宋体" w:eastAsia="宋体" w:cs="宋体"/>
                <w:i w:val="0"/>
                <w:iCs w:val="0"/>
                <w:color w:val="000000"/>
                <w:sz w:val="20"/>
                <w:szCs w:val="20"/>
                <w:u w:val="none"/>
              </w:rPr>
            </w:pPr>
          </w:p>
        </w:tc>
        <w:tc>
          <w:tcPr>
            <w:tcW w:w="1031" w:type="pct"/>
            <w:tcBorders>
              <w:top w:val="nil"/>
              <w:left w:val="nil"/>
              <w:bottom w:val="nil"/>
              <w:right w:val="nil"/>
            </w:tcBorders>
            <w:shd w:val="clear" w:color="auto" w:fill="auto"/>
            <w:noWrap/>
            <w:vAlign w:val="center"/>
          </w:tcPr>
          <w:p w14:paraId="06FCA6E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6CFF7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1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E4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81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2C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14:paraId="76D54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2B4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80" w:type="pct"/>
            <w:tcBorders>
              <w:top w:val="single" w:color="000000" w:sz="4" w:space="0"/>
              <w:left w:val="single" w:color="000000" w:sz="4" w:space="0"/>
              <w:bottom w:val="single" w:color="000000" w:sz="4" w:space="0"/>
              <w:right w:val="nil"/>
            </w:tcBorders>
            <w:shd w:val="clear" w:color="auto" w:fill="auto"/>
            <w:noWrap/>
            <w:vAlign w:val="center"/>
          </w:tcPr>
          <w:p w14:paraId="0687F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846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D0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CF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14:paraId="0DE46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04" w:type="pct"/>
            <w:tcBorders>
              <w:top w:val="single" w:color="000000" w:sz="4" w:space="0"/>
              <w:left w:val="single" w:color="000000" w:sz="4" w:space="0"/>
              <w:bottom w:val="nil"/>
              <w:right w:val="single" w:color="000000" w:sz="4" w:space="0"/>
            </w:tcBorders>
            <w:shd w:val="clear" w:color="auto" w:fill="auto"/>
            <w:noWrap/>
            <w:vAlign w:val="center"/>
          </w:tcPr>
          <w:p w14:paraId="20BE4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80" w:type="pct"/>
            <w:tcBorders>
              <w:top w:val="single" w:color="000000" w:sz="4" w:space="0"/>
              <w:left w:val="single" w:color="000000" w:sz="4" w:space="0"/>
              <w:bottom w:val="nil"/>
              <w:right w:val="single" w:color="000000" w:sz="4" w:space="0"/>
            </w:tcBorders>
            <w:shd w:val="clear" w:color="auto" w:fill="auto"/>
            <w:noWrap/>
            <w:vAlign w:val="center"/>
          </w:tcPr>
          <w:p w14:paraId="6A2F5E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31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C0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6B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058C20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CDD0">
            <w:pPr>
              <w:rPr>
                <w:rFonts w:hint="eastAsia" w:ascii="宋体" w:hAnsi="宋体" w:eastAsia="宋体" w:cs="宋体"/>
                <w:i w:val="0"/>
                <w:iCs w:val="0"/>
                <w:color w:val="000000"/>
                <w:sz w:val="20"/>
                <w:szCs w:val="20"/>
                <w:u w:val="none"/>
              </w:rPr>
            </w:pP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984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29B2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96.40</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2EAA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96.01</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5CD7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0.384</w:t>
            </w:r>
          </w:p>
        </w:tc>
      </w:tr>
      <w:tr w14:paraId="36F63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D0B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0F5C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FDA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96.01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E0726">
            <w:pPr>
              <w:rPr>
                <w:rFonts w:hint="eastAsia" w:ascii="宋体" w:hAnsi="宋体" w:eastAsia="宋体" w:cs="宋体"/>
                <w:i w:val="0"/>
                <w:iCs w:val="0"/>
                <w:color w:val="000000"/>
                <w:sz w:val="20"/>
                <w:szCs w:val="20"/>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51768">
            <w:pPr>
              <w:rPr>
                <w:rFonts w:hint="eastAsia" w:ascii="宋体" w:hAnsi="宋体" w:eastAsia="宋体" w:cs="宋体"/>
                <w:i w:val="0"/>
                <w:iCs w:val="0"/>
                <w:color w:val="000000"/>
                <w:sz w:val="20"/>
                <w:szCs w:val="20"/>
                <w:u w:val="none"/>
              </w:rPr>
            </w:pPr>
          </w:p>
        </w:tc>
      </w:tr>
      <w:tr w14:paraId="45554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F0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7AC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B79F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39.92</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1A67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39.92</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246D3">
            <w:pPr>
              <w:rPr>
                <w:rFonts w:hint="eastAsia" w:ascii="宋体" w:hAnsi="宋体" w:eastAsia="宋体" w:cs="宋体"/>
                <w:i w:val="0"/>
                <w:iCs w:val="0"/>
                <w:color w:val="000000"/>
                <w:sz w:val="20"/>
                <w:szCs w:val="20"/>
                <w:u w:val="none"/>
              </w:rPr>
            </w:pPr>
          </w:p>
        </w:tc>
      </w:tr>
      <w:tr w14:paraId="65646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07F0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92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7804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AA97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20.81</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32BBD">
            <w:pPr>
              <w:rPr>
                <w:rFonts w:hint="eastAsia" w:ascii="宋体" w:hAnsi="宋体" w:eastAsia="宋体" w:cs="宋体"/>
                <w:i w:val="0"/>
                <w:iCs w:val="0"/>
                <w:color w:val="000000"/>
                <w:sz w:val="20"/>
                <w:szCs w:val="20"/>
                <w:u w:val="none"/>
              </w:rPr>
            </w:pPr>
          </w:p>
        </w:tc>
      </w:tr>
      <w:tr w14:paraId="61F63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72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30103</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9C4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奖金</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CC5A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28BF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3.38</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26B34">
            <w:pPr>
              <w:rPr>
                <w:rFonts w:hint="eastAsia" w:ascii="宋体" w:hAnsi="宋体" w:eastAsia="宋体" w:cs="宋体"/>
                <w:i w:val="0"/>
                <w:iCs w:val="0"/>
                <w:color w:val="000000"/>
                <w:sz w:val="20"/>
                <w:szCs w:val="20"/>
                <w:u w:val="none"/>
              </w:rPr>
            </w:pPr>
          </w:p>
        </w:tc>
      </w:tr>
      <w:tr w14:paraId="468CC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60F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431B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3BBA8">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6322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13.74</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A1F08">
            <w:pPr>
              <w:rPr>
                <w:rFonts w:hint="eastAsia" w:ascii="宋体" w:hAnsi="宋体" w:eastAsia="宋体" w:cs="宋体"/>
                <w:i w:val="0"/>
                <w:iCs w:val="0"/>
                <w:color w:val="000000"/>
                <w:sz w:val="20"/>
                <w:szCs w:val="20"/>
                <w:u w:val="none"/>
              </w:rPr>
            </w:pPr>
          </w:p>
        </w:tc>
      </w:tr>
      <w:tr w14:paraId="793FC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FE7F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13FE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6FD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F32A9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6.11</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690BD">
            <w:pPr>
              <w:rPr>
                <w:rFonts w:hint="eastAsia" w:ascii="宋体" w:hAnsi="宋体" w:eastAsia="宋体" w:cs="宋体"/>
                <w:i w:val="0"/>
                <w:iCs w:val="0"/>
                <w:color w:val="000000"/>
                <w:sz w:val="20"/>
                <w:szCs w:val="20"/>
                <w:u w:val="none"/>
              </w:rPr>
            </w:pPr>
          </w:p>
        </w:tc>
      </w:tr>
      <w:tr w14:paraId="6239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BB2E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30112</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D44B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其他社会保障缴费</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6884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2E01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0.25</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BAC51">
            <w:pPr>
              <w:rPr>
                <w:rFonts w:hint="eastAsia" w:ascii="宋体" w:hAnsi="宋体" w:eastAsia="宋体" w:cs="宋体"/>
                <w:i w:val="0"/>
                <w:iCs w:val="0"/>
                <w:color w:val="000000"/>
                <w:sz w:val="20"/>
                <w:szCs w:val="20"/>
                <w:u w:val="none"/>
              </w:rPr>
            </w:pPr>
          </w:p>
        </w:tc>
      </w:tr>
      <w:tr w14:paraId="0FE1C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3DDA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30113</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2239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63F6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B945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A6C9C">
            <w:pPr>
              <w:rPr>
                <w:rFonts w:hint="eastAsia" w:ascii="宋体" w:hAnsi="宋体" w:eastAsia="宋体" w:cs="宋体"/>
                <w:i w:val="0"/>
                <w:iCs w:val="0"/>
                <w:color w:val="000000"/>
                <w:sz w:val="20"/>
                <w:szCs w:val="20"/>
                <w:u w:val="none"/>
              </w:rPr>
            </w:pPr>
          </w:p>
        </w:tc>
      </w:tr>
      <w:tr w14:paraId="065F5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064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B254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商品和服务支出</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0BA7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33E8D">
            <w:pPr>
              <w:rPr>
                <w:rFonts w:hint="eastAsia" w:ascii="宋体" w:hAnsi="宋体" w:eastAsia="宋体" w:cs="宋体"/>
                <w:i w:val="0"/>
                <w:iCs w:val="0"/>
                <w:color w:val="000000"/>
                <w:sz w:val="20"/>
                <w:szCs w:val="20"/>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A3278">
            <w:pPr>
              <w:rPr>
                <w:rFonts w:hint="eastAsia" w:ascii="宋体" w:hAnsi="宋体" w:eastAsia="宋体" w:cs="宋体"/>
                <w:i w:val="0"/>
                <w:iCs w:val="0"/>
                <w:color w:val="000000"/>
                <w:sz w:val="20"/>
                <w:szCs w:val="20"/>
                <w:u w:val="none"/>
              </w:rPr>
            </w:pPr>
          </w:p>
        </w:tc>
      </w:tr>
      <w:tr w14:paraId="309B7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3759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30229</w:t>
            </w:r>
          </w:p>
        </w:tc>
        <w:tc>
          <w:tcPr>
            <w:tcW w:w="1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DF04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福利费</w:t>
            </w:r>
          </w:p>
        </w:tc>
        <w:tc>
          <w:tcPr>
            <w:tcW w:w="8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3943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0.38</w:t>
            </w:r>
          </w:p>
        </w:tc>
        <w:tc>
          <w:tcPr>
            <w:tcW w:w="9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40B11">
            <w:pPr>
              <w:rPr>
                <w:rFonts w:hint="eastAsia" w:ascii="宋体" w:hAnsi="宋体" w:eastAsia="宋体" w:cs="宋体"/>
                <w:i w:val="0"/>
                <w:iCs w:val="0"/>
                <w:color w:val="000000"/>
                <w:sz w:val="20"/>
                <w:szCs w:val="20"/>
                <w:u w:val="none"/>
              </w:rPr>
            </w:pPr>
          </w:p>
        </w:tc>
        <w:tc>
          <w:tcPr>
            <w:tcW w:w="10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23DC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0.384</w:t>
            </w:r>
          </w:p>
        </w:tc>
      </w:tr>
    </w:tbl>
    <w:p w14:paraId="60740FB9">
      <w:pPr>
        <w:pStyle w:val="2"/>
        <w:rPr>
          <w:rFonts w:hint="eastAsia" w:eastAsia="仿宋"/>
          <w:color w:val="auto"/>
          <w:lang w:eastAsia="zh-CN"/>
        </w:rPr>
      </w:pPr>
    </w:p>
    <w:p w14:paraId="11E7D273">
      <w:pPr>
        <w:pStyle w:val="2"/>
        <w:rPr>
          <w:rFonts w:hint="eastAsia" w:eastAsia="仿宋"/>
          <w:color w:val="auto"/>
          <w:lang w:eastAsia="zh-CN"/>
        </w:rPr>
      </w:pPr>
    </w:p>
    <w:p w14:paraId="3297B31F">
      <w:pPr>
        <w:pStyle w:val="2"/>
        <w:rPr>
          <w:rFonts w:hint="eastAsia" w:eastAsia="仿宋"/>
          <w:color w:val="auto"/>
          <w:lang w:eastAsia="zh-CN"/>
        </w:rPr>
      </w:pPr>
    </w:p>
    <w:p w14:paraId="2B9D486C">
      <w:pPr>
        <w:pStyle w:val="2"/>
        <w:rPr>
          <w:rFonts w:hint="eastAsia" w:eastAsia="仿宋"/>
          <w:color w:val="auto"/>
          <w:lang w:eastAsia="zh-CN"/>
        </w:rPr>
      </w:pPr>
    </w:p>
    <w:p w14:paraId="4E488D76">
      <w:pPr>
        <w:pStyle w:val="2"/>
        <w:rPr>
          <w:rFonts w:hint="eastAsia" w:eastAsia="仿宋"/>
          <w:color w:val="auto"/>
          <w:lang w:eastAsia="zh-CN"/>
        </w:rPr>
      </w:pPr>
    </w:p>
    <w:p w14:paraId="399D24B4">
      <w:pPr>
        <w:pStyle w:val="2"/>
        <w:rPr>
          <w:rFonts w:hint="eastAsia" w:eastAsia="仿宋"/>
          <w:color w:val="auto"/>
          <w:lang w:eastAsia="zh-CN"/>
        </w:rPr>
      </w:pPr>
    </w:p>
    <w:p w14:paraId="414671EB">
      <w:pPr>
        <w:pStyle w:val="2"/>
        <w:rPr>
          <w:rFonts w:hint="eastAsia" w:eastAsia="仿宋"/>
          <w:color w:val="auto"/>
          <w:lang w:eastAsia="zh-CN"/>
        </w:rPr>
      </w:pPr>
    </w:p>
    <w:p w14:paraId="50869A15">
      <w:pPr>
        <w:pStyle w:val="2"/>
        <w:rPr>
          <w:rFonts w:hint="eastAsia" w:eastAsia="仿宋"/>
          <w:color w:val="auto"/>
          <w:lang w:eastAsia="zh-CN"/>
        </w:rPr>
      </w:pPr>
    </w:p>
    <w:p w14:paraId="1379BD92">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14:paraId="00BC985F">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60"/>
        <w:gridCol w:w="1774"/>
        <w:gridCol w:w="1350"/>
        <w:gridCol w:w="1335"/>
        <w:gridCol w:w="1320"/>
        <w:gridCol w:w="1703"/>
        <w:gridCol w:w="1440"/>
      </w:tblGrid>
      <w:tr w14:paraId="6968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23" w:type="pct"/>
            <w:tcBorders>
              <w:top w:val="nil"/>
              <w:left w:val="nil"/>
              <w:bottom w:val="nil"/>
              <w:right w:val="nil"/>
            </w:tcBorders>
            <w:shd w:val="clear" w:color="auto" w:fill="auto"/>
            <w:noWrap/>
            <w:vAlign w:val="bottom"/>
          </w:tcPr>
          <w:p w14:paraId="35B77C1C">
            <w:pPr>
              <w:rPr>
                <w:rFonts w:hint="eastAsia" w:ascii="Calibri" w:hAnsi="Calibri" w:cs="Calibri"/>
                <w:i w:val="0"/>
                <w:iCs w:val="0"/>
                <w:color w:val="000000"/>
                <w:sz w:val="22"/>
                <w:szCs w:val="22"/>
                <w:u w:val="none"/>
              </w:rPr>
            </w:pPr>
          </w:p>
        </w:tc>
        <w:tc>
          <w:tcPr>
            <w:tcW w:w="4176" w:type="pct"/>
            <w:gridSpan w:val="6"/>
            <w:tcBorders>
              <w:top w:val="nil"/>
              <w:left w:val="nil"/>
              <w:bottom w:val="nil"/>
              <w:right w:val="nil"/>
            </w:tcBorders>
            <w:shd w:val="clear" w:color="auto" w:fill="auto"/>
            <w:noWrap/>
            <w:vAlign w:val="bottom"/>
          </w:tcPr>
          <w:p w14:paraId="616D9305">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14:paraId="64BE5A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14:paraId="57C82DA7">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14:paraId="023CC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2286" w:type="pct"/>
            <w:gridSpan w:val="3"/>
            <w:tcBorders>
              <w:top w:val="nil"/>
              <w:left w:val="nil"/>
              <w:bottom w:val="nil"/>
              <w:right w:val="nil"/>
            </w:tcBorders>
            <w:shd w:val="clear" w:color="auto" w:fill="auto"/>
            <w:noWrap/>
            <w:vAlign w:val="center"/>
          </w:tcPr>
          <w:p w14:paraId="06C4005D">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624" w:type="pct"/>
            <w:tcBorders>
              <w:top w:val="nil"/>
              <w:left w:val="nil"/>
              <w:bottom w:val="nil"/>
              <w:right w:val="nil"/>
            </w:tcBorders>
            <w:shd w:val="clear" w:color="auto" w:fill="auto"/>
            <w:noWrap/>
            <w:vAlign w:val="center"/>
          </w:tcPr>
          <w:p w14:paraId="0425B4B6">
            <w:pPr>
              <w:rPr>
                <w:rFonts w:hint="eastAsia" w:ascii="宋体" w:hAnsi="宋体" w:eastAsia="宋体" w:cs="宋体"/>
                <w:i w:val="0"/>
                <w:iCs w:val="0"/>
                <w:color w:val="000000"/>
                <w:sz w:val="20"/>
                <w:szCs w:val="20"/>
                <w:u w:val="none"/>
              </w:rPr>
            </w:pPr>
          </w:p>
        </w:tc>
        <w:tc>
          <w:tcPr>
            <w:tcW w:w="617" w:type="pct"/>
            <w:tcBorders>
              <w:top w:val="nil"/>
              <w:left w:val="nil"/>
              <w:bottom w:val="nil"/>
              <w:right w:val="nil"/>
            </w:tcBorders>
            <w:shd w:val="clear" w:color="auto" w:fill="auto"/>
            <w:noWrap/>
            <w:vAlign w:val="bottom"/>
          </w:tcPr>
          <w:p w14:paraId="1B0973E1">
            <w:pPr>
              <w:rPr>
                <w:rFonts w:hint="default" w:ascii="Calibri" w:hAnsi="Calibri" w:cs="Calibri"/>
                <w:i w:val="0"/>
                <w:iCs w:val="0"/>
                <w:color w:val="000000"/>
                <w:sz w:val="20"/>
                <w:szCs w:val="20"/>
                <w:u w:val="none"/>
              </w:rPr>
            </w:pPr>
          </w:p>
        </w:tc>
        <w:tc>
          <w:tcPr>
            <w:tcW w:w="797" w:type="pct"/>
            <w:tcBorders>
              <w:top w:val="nil"/>
              <w:left w:val="nil"/>
              <w:bottom w:val="nil"/>
              <w:right w:val="nil"/>
            </w:tcBorders>
            <w:shd w:val="clear" w:color="auto" w:fill="auto"/>
            <w:noWrap/>
            <w:vAlign w:val="bottom"/>
          </w:tcPr>
          <w:p w14:paraId="532F6687">
            <w:pPr>
              <w:rPr>
                <w:rFonts w:hint="default" w:ascii="Calibri" w:hAnsi="Calibri" w:cs="Calibri"/>
                <w:i w:val="0"/>
                <w:iCs w:val="0"/>
                <w:color w:val="000000"/>
                <w:sz w:val="20"/>
                <w:szCs w:val="20"/>
                <w:u w:val="none"/>
              </w:rPr>
            </w:pPr>
          </w:p>
        </w:tc>
        <w:tc>
          <w:tcPr>
            <w:tcW w:w="674" w:type="pct"/>
            <w:tcBorders>
              <w:top w:val="nil"/>
              <w:left w:val="nil"/>
              <w:bottom w:val="nil"/>
              <w:right w:val="nil"/>
            </w:tcBorders>
            <w:shd w:val="clear" w:color="auto" w:fill="auto"/>
            <w:noWrap/>
            <w:vAlign w:val="center"/>
          </w:tcPr>
          <w:p w14:paraId="4652FC4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4FEA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82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253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83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B96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62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B54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DBA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79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29D4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14:paraId="4F723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D5F6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14:paraId="05708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82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6426B">
            <w:pPr>
              <w:jc w:val="center"/>
              <w:rPr>
                <w:rFonts w:hint="eastAsia" w:ascii="宋体" w:hAnsi="宋体" w:eastAsia="宋体" w:cs="宋体"/>
                <w:i w:val="0"/>
                <w:iCs w:val="0"/>
                <w:color w:val="000000"/>
                <w:sz w:val="20"/>
                <w:szCs w:val="20"/>
                <w:u w:val="none"/>
              </w:rPr>
            </w:pPr>
          </w:p>
        </w:tc>
        <w:tc>
          <w:tcPr>
            <w:tcW w:w="83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A5B44">
            <w:pPr>
              <w:jc w:val="center"/>
              <w:rPr>
                <w:rFonts w:hint="eastAsia" w:ascii="宋体" w:hAnsi="宋体" w:eastAsia="宋体" w:cs="宋体"/>
                <w:i w:val="0"/>
                <w:iCs w:val="0"/>
                <w:color w:val="000000"/>
                <w:sz w:val="20"/>
                <w:szCs w:val="20"/>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15B63">
            <w:pPr>
              <w:jc w:val="center"/>
              <w:rPr>
                <w:rFonts w:hint="eastAsia" w:ascii="宋体" w:hAnsi="宋体" w:eastAsia="宋体" w:cs="宋体"/>
                <w:i w:val="0"/>
                <w:iCs w:val="0"/>
                <w:color w:val="000000"/>
                <w:sz w:val="20"/>
                <w:szCs w:val="20"/>
                <w:u w:val="none"/>
              </w:rPr>
            </w:pPr>
          </w:p>
        </w:tc>
        <w:tc>
          <w:tcPr>
            <w:tcW w:w="6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823FA">
            <w:pPr>
              <w:jc w:val="center"/>
              <w:rPr>
                <w:rFonts w:hint="eastAsia" w:ascii="宋体" w:hAnsi="宋体" w:eastAsia="宋体" w:cs="宋体"/>
                <w:i w:val="0"/>
                <w:iCs w:val="0"/>
                <w:color w:val="000000"/>
                <w:sz w:val="20"/>
                <w:szCs w:val="20"/>
                <w:u w:val="none"/>
              </w:rPr>
            </w:pPr>
          </w:p>
        </w:tc>
        <w:tc>
          <w:tcPr>
            <w:tcW w:w="6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E6BB7A">
            <w:pPr>
              <w:jc w:val="center"/>
              <w:rPr>
                <w:rFonts w:hint="eastAsia" w:ascii="宋体" w:hAnsi="宋体" w:eastAsia="宋体" w:cs="宋体"/>
                <w:i w:val="0"/>
                <w:iCs w:val="0"/>
                <w:color w:val="000000"/>
                <w:sz w:val="20"/>
                <w:szCs w:val="20"/>
                <w:u w:val="none"/>
              </w:rPr>
            </w:pPr>
          </w:p>
        </w:tc>
        <w:tc>
          <w:tcPr>
            <w:tcW w:w="79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6B113">
            <w:pPr>
              <w:jc w:val="center"/>
              <w:rPr>
                <w:rFonts w:hint="eastAsia" w:ascii="宋体" w:hAnsi="宋体" w:eastAsia="宋体" w:cs="宋体"/>
                <w:i w:val="0"/>
                <w:iCs w:val="0"/>
                <w:color w:val="000000"/>
                <w:sz w:val="20"/>
                <w:szCs w:val="20"/>
                <w:u w:val="none"/>
              </w:rPr>
            </w:pPr>
          </w:p>
        </w:tc>
        <w:tc>
          <w:tcPr>
            <w:tcW w:w="6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E4024">
            <w:pPr>
              <w:jc w:val="center"/>
              <w:rPr>
                <w:rFonts w:hint="eastAsia" w:ascii="宋体" w:hAnsi="宋体" w:eastAsia="宋体" w:cs="宋体"/>
                <w:i w:val="0"/>
                <w:iCs w:val="0"/>
                <w:color w:val="000000"/>
                <w:sz w:val="20"/>
                <w:szCs w:val="20"/>
                <w:u w:val="none"/>
              </w:rPr>
            </w:pPr>
          </w:p>
        </w:tc>
      </w:tr>
      <w:tr w14:paraId="47A47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8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406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18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D0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12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88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FA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148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14:paraId="426AD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2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366774">
            <w:pPr>
              <w:rPr>
                <w:rFonts w:hint="default" w:ascii="Calibri" w:hAnsi="Calibri" w:cs="Calibri"/>
                <w:i w:val="0"/>
                <w:iCs w:val="0"/>
                <w:color w:val="000000"/>
                <w:sz w:val="20"/>
                <w:szCs w:val="20"/>
                <w:u w:val="none"/>
              </w:rPr>
            </w:pPr>
          </w:p>
        </w:tc>
        <w:tc>
          <w:tcPr>
            <w:tcW w:w="83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7F50F3">
            <w:pPr>
              <w:rPr>
                <w:rFonts w:hint="default" w:ascii="Calibri" w:hAnsi="Calibri" w:cs="Calibri"/>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020882">
            <w:pPr>
              <w:rPr>
                <w:rFonts w:hint="default" w:ascii="Calibri" w:hAnsi="Calibri" w:cs="Calibri"/>
                <w:i w:val="0"/>
                <w:iCs w:val="0"/>
                <w:color w:val="000000"/>
                <w:sz w:val="20"/>
                <w:szCs w:val="20"/>
                <w:u w:val="none"/>
              </w:rPr>
            </w:pPr>
          </w:p>
        </w:tc>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A41AA7">
            <w:pPr>
              <w:rPr>
                <w:rFonts w:hint="default" w:ascii="Calibri" w:hAnsi="Calibri" w:cs="Calibri"/>
                <w:i w:val="0"/>
                <w:iCs w:val="0"/>
                <w:color w:val="000000"/>
                <w:sz w:val="20"/>
                <w:szCs w:val="20"/>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2BF321">
            <w:pPr>
              <w:rPr>
                <w:rFonts w:hint="default" w:ascii="Calibri" w:hAnsi="Calibri" w:cs="Calibri"/>
                <w:i w:val="0"/>
                <w:iCs w:val="0"/>
                <w:color w:val="000000"/>
                <w:sz w:val="20"/>
                <w:szCs w:val="20"/>
                <w:u w:val="none"/>
              </w:rPr>
            </w:pPr>
          </w:p>
        </w:tc>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1737F6">
            <w:pPr>
              <w:rPr>
                <w:rFonts w:hint="default" w:ascii="Calibri" w:hAnsi="Calibri" w:cs="Calibri"/>
                <w:i w:val="0"/>
                <w:iCs w:val="0"/>
                <w:color w:val="000000"/>
                <w:sz w:val="20"/>
                <w:szCs w:val="20"/>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7744A5">
            <w:pPr>
              <w:rPr>
                <w:rFonts w:hint="default" w:ascii="Calibri" w:hAnsi="Calibri" w:cs="Calibri"/>
                <w:i w:val="0"/>
                <w:iCs w:val="0"/>
                <w:color w:val="000000"/>
                <w:sz w:val="20"/>
                <w:szCs w:val="20"/>
                <w:u w:val="none"/>
              </w:rPr>
            </w:pPr>
          </w:p>
        </w:tc>
      </w:tr>
    </w:tbl>
    <w:p w14:paraId="6856CA11">
      <w:pPr>
        <w:pStyle w:val="2"/>
        <w:rPr>
          <w:rFonts w:hint="eastAsia" w:eastAsia="仿宋"/>
          <w:color w:val="auto"/>
          <w:lang w:eastAsia="zh-CN"/>
        </w:rPr>
      </w:pPr>
    </w:p>
    <w:p w14:paraId="20B591E7">
      <w:pPr>
        <w:pStyle w:val="2"/>
        <w:rPr>
          <w:rFonts w:hint="eastAsia" w:eastAsia="仿宋"/>
          <w:color w:val="auto"/>
          <w:lang w:eastAsia="zh-CN"/>
        </w:rPr>
      </w:pPr>
    </w:p>
    <w:p w14:paraId="5D640995">
      <w:pPr>
        <w:pStyle w:val="2"/>
        <w:rPr>
          <w:rFonts w:hint="eastAsia" w:eastAsia="仿宋"/>
          <w:color w:val="auto"/>
          <w:lang w:eastAsia="zh-CN"/>
        </w:rPr>
      </w:pPr>
    </w:p>
    <w:p w14:paraId="21F1FCAC">
      <w:pPr>
        <w:pStyle w:val="2"/>
        <w:rPr>
          <w:rFonts w:hint="eastAsia" w:eastAsia="仿宋"/>
          <w:color w:val="auto"/>
          <w:lang w:eastAsia="zh-CN"/>
        </w:rPr>
      </w:pPr>
    </w:p>
    <w:p w14:paraId="74C3FDB6">
      <w:pPr>
        <w:pStyle w:val="2"/>
        <w:rPr>
          <w:rFonts w:hint="eastAsia" w:eastAsia="仿宋"/>
          <w:color w:val="auto"/>
          <w:lang w:eastAsia="zh-CN"/>
        </w:rPr>
      </w:pPr>
    </w:p>
    <w:p w14:paraId="4F541F79">
      <w:pPr>
        <w:pStyle w:val="2"/>
        <w:rPr>
          <w:rFonts w:hint="eastAsia" w:eastAsia="仿宋"/>
          <w:color w:val="auto"/>
          <w:lang w:eastAsia="zh-CN"/>
        </w:rPr>
      </w:pPr>
    </w:p>
    <w:p w14:paraId="5C1D1809">
      <w:pPr>
        <w:pStyle w:val="2"/>
        <w:rPr>
          <w:rFonts w:hint="eastAsia" w:eastAsia="仿宋"/>
          <w:color w:val="auto"/>
          <w:lang w:eastAsia="zh-CN"/>
        </w:rPr>
      </w:pPr>
    </w:p>
    <w:p w14:paraId="4E2B9FE9">
      <w:pPr>
        <w:pStyle w:val="2"/>
        <w:rPr>
          <w:rFonts w:hint="eastAsia" w:eastAsia="仿宋"/>
          <w:color w:val="auto"/>
          <w:lang w:eastAsia="zh-CN"/>
        </w:rPr>
      </w:pPr>
    </w:p>
    <w:p w14:paraId="6A39AAAD">
      <w:pPr>
        <w:pStyle w:val="2"/>
        <w:rPr>
          <w:rFonts w:hint="eastAsia" w:eastAsia="仿宋"/>
          <w:color w:val="auto"/>
          <w:lang w:eastAsia="zh-CN"/>
        </w:rPr>
      </w:pPr>
    </w:p>
    <w:p w14:paraId="0536AFFB">
      <w:pPr>
        <w:pStyle w:val="2"/>
        <w:rPr>
          <w:rFonts w:hint="eastAsia" w:eastAsia="仿宋"/>
          <w:color w:val="auto"/>
          <w:lang w:eastAsia="zh-CN"/>
        </w:rPr>
      </w:pPr>
    </w:p>
    <w:p w14:paraId="795CA708">
      <w:pPr>
        <w:pStyle w:val="2"/>
        <w:rPr>
          <w:rFonts w:hint="eastAsia" w:eastAsia="仿宋"/>
          <w:color w:val="auto"/>
          <w:lang w:eastAsia="zh-CN"/>
        </w:rPr>
      </w:pPr>
    </w:p>
    <w:p w14:paraId="7FD11D6B">
      <w:pPr>
        <w:pStyle w:val="2"/>
        <w:rPr>
          <w:rFonts w:hint="eastAsia" w:eastAsia="仿宋"/>
          <w:color w:val="auto"/>
          <w:lang w:eastAsia="zh-CN"/>
        </w:rPr>
      </w:pPr>
    </w:p>
    <w:p w14:paraId="63F2FB4A">
      <w:pPr>
        <w:pStyle w:val="2"/>
        <w:rPr>
          <w:rFonts w:hint="eastAsia" w:eastAsia="仿宋"/>
          <w:color w:val="auto"/>
          <w:lang w:eastAsia="zh-CN"/>
        </w:rPr>
      </w:pPr>
    </w:p>
    <w:p w14:paraId="352C54C3">
      <w:pPr>
        <w:pStyle w:val="2"/>
        <w:rPr>
          <w:rFonts w:hint="eastAsia" w:eastAsia="仿宋"/>
          <w:color w:val="auto"/>
          <w:lang w:eastAsia="zh-CN"/>
        </w:rPr>
      </w:pPr>
    </w:p>
    <w:p w14:paraId="613C8530">
      <w:pPr>
        <w:pStyle w:val="2"/>
        <w:rPr>
          <w:rFonts w:hint="eastAsia" w:eastAsia="仿宋"/>
          <w:color w:val="auto"/>
          <w:lang w:eastAsia="zh-CN"/>
        </w:rPr>
      </w:pPr>
    </w:p>
    <w:p w14:paraId="79FDF885">
      <w:pPr>
        <w:pStyle w:val="2"/>
        <w:rPr>
          <w:rFonts w:hint="eastAsia" w:eastAsia="仿宋"/>
          <w:color w:val="auto"/>
          <w:lang w:eastAsia="zh-CN"/>
        </w:rPr>
      </w:pPr>
    </w:p>
    <w:p w14:paraId="3029EE34">
      <w:pPr>
        <w:pStyle w:val="2"/>
        <w:rPr>
          <w:rFonts w:hint="eastAsia" w:eastAsia="仿宋"/>
          <w:color w:val="auto"/>
          <w:lang w:eastAsia="zh-CN"/>
        </w:rPr>
      </w:pPr>
    </w:p>
    <w:p w14:paraId="6BDFA1B4">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6"/>
        <w:gridCol w:w="2803"/>
        <w:gridCol w:w="1840"/>
        <w:gridCol w:w="2270"/>
        <w:gridCol w:w="2749"/>
      </w:tblGrid>
      <w:tr w14:paraId="6A65D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75" w:type="pct"/>
            <w:tcBorders>
              <w:top w:val="nil"/>
              <w:left w:val="nil"/>
              <w:bottom w:val="nil"/>
              <w:right w:val="nil"/>
            </w:tcBorders>
            <w:shd w:val="clear" w:color="auto" w:fill="auto"/>
            <w:noWrap/>
            <w:vAlign w:val="bottom"/>
          </w:tcPr>
          <w:p w14:paraId="3EA95343">
            <w:pPr>
              <w:rPr>
                <w:rFonts w:hint="eastAsia" w:ascii="宋体" w:hAnsi="宋体" w:eastAsia="宋体" w:cs="宋体"/>
                <w:i w:val="0"/>
                <w:iCs w:val="0"/>
                <w:color w:val="000000"/>
                <w:sz w:val="20"/>
                <w:szCs w:val="20"/>
                <w:u w:val="none"/>
              </w:rPr>
            </w:pPr>
          </w:p>
        </w:tc>
        <w:tc>
          <w:tcPr>
            <w:tcW w:w="1312" w:type="pct"/>
            <w:tcBorders>
              <w:top w:val="nil"/>
              <w:left w:val="nil"/>
              <w:bottom w:val="nil"/>
              <w:right w:val="nil"/>
            </w:tcBorders>
            <w:shd w:val="clear" w:color="auto" w:fill="auto"/>
            <w:noWrap/>
            <w:vAlign w:val="bottom"/>
          </w:tcPr>
          <w:p w14:paraId="3B39B30A">
            <w:pPr>
              <w:rPr>
                <w:rFonts w:hint="eastAsia" w:ascii="宋体" w:hAnsi="宋体" w:eastAsia="宋体" w:cs="宋体"/>
                <w:i w:val="0"/>
                <w:iCs w:val="0"/>
                <w:color w:val="000000"/>
                <w:sz w:val="20"/>
                <w:szCs w:val="20"/>
                <w:u w:val="none"/>
              </w:rPr>
            </w:pPr>
          </w:p>
        </w:tc>
        <w:tc>
          <w:tcPr>
            <w:tcW w:w="862" w:type="pct"/>
            <w:tcBorders>
              <w:top w:val="nil"/>
              <w:left w:val="nil"/>
              <w:bottom w:val="nil"/>
              <w:right w:val="nil"/>
            </w:tcBorders>
            <w:shd w:val="clear" w:color="auto" w:fill="auto"/>
            <w:noWrap/>
            <w:vAlign w:val="bottom"/>
          </w:tcPr>
          <w:p w14:paraId="53F329EA">
            <w:pPr>
              <w:rPr>
                <w:rFonts w:hint="eastAsia" w:ascii="宋体" w:hAnsi="宋体" w:eastAsia="宋体" w:cs="宋体"/>
                <w:i w:val="0"/>
                <w:iCs w:val="0"/>
                <w:color w:val="000000"/>
                <w:sz w:val="20"/>
                <w:szCs w:val="20"/>
                <w:u w:val="none"/>
              </w:rPr>
            </w:pPr>
          </w:p>
        </w:tc>
        <w:tc>
          <w:tcPr>
            <w:tcW w:w="2348" w:type="pct"/>
            <w:gridSpan w:val="2"/>
            <w:tcBorders>
              <w:top w:val="nil"/>
              <w:left w:val="nil"/>
              <w:bottom w:val="nil"/>
              <w:right w:val="nil"/>
            </w:tcBorders>
            <w:shd w:val="clear" w:color="auto" w:fill="auto"/>
            <w:noWrap/>
            <w:vAlign w:val="bottom"/>
          </w:tcPr>
          <w:p w14:paraId="64F481FB">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14:paraId="00222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5F71B2E1">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14:paraId="48116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8" w:type="pct"/>
            <w:gridSpan w:val="2"/>
            <w:tcBorders>
              <w:top w:val="nil"/>
              <w:left w:val="nil"/>
              <w:bottom w:val="nil"/>
              <w:right w:val="nil"/>
            </w:tcBorders>
            <w:shd w:val="clear" w:color="auto" w:fill="auto"/>
            <w:noWrap/>
            <w:vAlign w:val="center"/>
          </w:tcPr>
          <w:p w14:paraId="0EB12779">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862" w:type="pct"/>
            <w:tcBorders>
              <w:top w:val="nil"/>
              <w:left w:val="nil"/>
              <w:bottom w:val="nil"/>
              <w:right w:val="nil"/>
            </w:tcBorders>
            <w:shd w:val="clear" w:color="auto" w:fill="auto"/>
            <w:noWrap/>
            <w:vAlign w:val="bottom"/>
          </w:tcPr>
          <w:p w14:paraId="25B84AF8">
            <w:pPr>
              <w:rPr>
                <w:rFonts w:hint="eastAsia" w:ascii="宋体" w:hAnsi="宋体" w:eastAsia="宋体" w:cs="宋体"/>
                <w:i w:val="0"/>
                <w:iCs w:val="0"/>
                <w:color w:val="000000"/>
                <w:sz w:val="20"/>
                <w:szCs w:val="20"/>
                <w:u w:val="none"/>
              </w:rPr>
            </w:pPr>
          </w:p>
        </w:tc>
        <w:tc>
          <w:tcPr>
            <w:tcW w:w="1063" w:type="pct"/>
            <w:tcBorders>
              <w:top w:val="nil"/>
              <w:left w:val="nil"/>
              <w:bottom w:val="nil"/>
              <w:right w:val="nil"/>
            </w:tcBorders>
            <w:shd w:val="clear" w:color="auto" w:fill="auto"/>
            <w:noWrap/>
            <w:vAlign w:val="bottom"/>
          </w:tcPr>
          <w:p w14:paraId="3C65A511">
            <w:pPr>
              <w:rPr>
                <w:rFonts w:hint="eastAsia" w:ascii="宋体" w:hAnsi="宋体" w:eastAsia="宋体" w:cs="宋体"/>
                <w:i w:val="0"/>
                <w:iCs w:val="0"/>
                <w:color w:val="000000"/>
                <w:sz w:val="20"/>
                <w:szCs w:val="20"/>
                <w:u w:val="none"/>
              </w:rPr>
            </w:pPr>
          </w:p>
        </w:tc>
        <w:tc>
          <w:tcPr>
            <w:tcW w:w="1284" w:type="pct"/>
            <w:tcBorders>
              <w:top w:val="nil"/>
              <w:left w:val="nil"/>
              <w:bottom w:val="nil"/>
              <w:right w:val="nil"/>
            </w:tcBorders>
            <w:shd w:val="clear" w:color="auto" w:fill="auto"/>
            <w:noWrap/>
            <w:vAlign w:val="center"/>
          </w:tcPr>
          <w:p w14:paraId="2ACA3C9C">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26EB2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78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65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21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5F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6D9C2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A8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4B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8C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F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14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63DE1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E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23A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A3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B8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D1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14:paraId="69180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CECD93">
            <w:pPr>
              <w:rPr>
                <w:rFonts w:hint="eastAsia" w:ascii="Calibri" w:hAnsi="Calibri" w:cs="Calibri"/>
                <w:i w:val="0"/>
                <w:iCs w:val="0"/>
                <w:color w:val="000000"/>
                <w:sz w:val="20"/>
                <w:szCs w:val="20"/>
                <w:u w:val="none"/>
              </w:rPr>
            </w:pPr>
          </w:p>
        </w:tc>
        <w:tc>
          <w:tcPr>
            <w:tcW w:w="13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B048BA">
            <w:pPr>
              <w:rPr>
                <w:rFonts w:hint="default" w:ascii="Calibri" w:hAnsi="Calibri" w:cs="Calibri"/>
                <w:i w:val="0"/>
                <w:iCs w:val="0"/>
                <w:color w:val="000000"/>
                <w:sz w:val="20"/>
                <w:szCs w:val="20"/>
                <w:u w:val="none"/>
              </w:rPr>
            </w:pP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D6AEE9">
            <w:pPr>
              <w:rPr>
                <w:rFonts w:hint="default" w:ascii="Calibri" w:hAnsi="Calibri" w:cs="Calibri"/>
                <w:i w:val="0"/>
                <w:iCs w:val="0"/>
                <w:color w:val="000000"/>
                <w:sz w:val="20"/>
                <w:szCs w:val="20"/>
                <w:u w:val="none"/>
              </w:rPr>
            </w:pPr>
          </w:p>
        </w:tc>
        <w:tc>
          <w:tcPr>
            <w:tcW w:w="10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C9C282">
            <w:pPr>
              <w:rPr>
                <w:rFonts w:hint="default" w:ascii="Calibri" w:hAnsi="Calibri" w:cs="Calibri"/>
                <w:i w:val="0"/>
                <w:iCs w:val="0"/>
                <w:color w:val="000000"/>
                <w:sz w:val="20"/>
                <w:szCs w:val="20"/>
                <w:u w:val="none"/>
              </w:rPr>
            </w:pPr>
          </w:p>
        </w:tc>
        <w:tc>
          <w:tcPr>
            <w:tcW w:w="12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69A508">
            <w:pPr>
              <w:rPr>
                <w:rFonts w:hint="default" w:ascii="Calibri" w:hAnsi="Calibri" w:cs="Calibri"/>
                <w:i w:val="0"/>
                <w:iCs w:val="0"/>
                <w:color w:val="000000"/>
                <w:sz w:val="20"/>
                <w:szCs w:val="20"/>
                <w:u w:val="none"/>
              </w:rPr>
            </w:pPr>
          </w:p>
        </w:tc>
      </w:tr>
    </w:tbl>
    <w:p w14:paraId="1D710159">
      <w:pPr>
        <w:pStyle w:val="2"/>
        <w:rPr>
          <w:rFonts w:hint="eastAsia" w:eastAsia="仿宋"/>
          <w:color w:val="auto"/>
          <w:lang w:eastAsia="zh-CN"/>
        </w:rPr>
      </w:pPr>
    </w:p>
    <w:p w14:paraId="36C0353C">
      <w:pPr>
        <w:pStyle w:val="2"/>
        <w:rPr>
          <w:rFonts w:hint="eastAsia" w:eastAsia="仿宋"/>
          <w:color w:val="auto"/>
          <w:lang w:eastAsia="zh-CN"/>
        </w:rPr>
      </w:pPr>
    </w:p>
    <w:p w14:paraId="7A287D47">
      <w:pPr>
        <w:pStyle w:val="2"/>
        <w:rPr>
          <w:rFonts w:hint="eastAsia" w:eastAsia="仿宋"/>
          <w:color w:val="auto"/>
          <w:lang w:eastAsia="zh-CN"/>
        </w:rPr>
      </w:pPr>
    </w:p>
    <w:p w14:paraId="77C3B570">
      <w:pPr>
        <w:pStyle w:val="2"/>
        <w:rPr>
          <w:rFonts w:hint="eastAsia" w:eastAsia="仿宋"/>
          <w:color w:val="auto"/>
          <w:lang w:eastAsia="zh-CN"/>
        </w:rPr>
      </w:pPr>
    </w:p>
    <w:p w14:paraId="1CB27231">
      <w:pPr>
        <w:pStyle w:val="2"/>
        <w:rPr>
          <w:rFonts w:hint="eastAsia" w:eastAsia="仿宋"/>
          <w:color w:val="auto"/>
          <w:lang w:eastAsia="zh-CN"/>
        </w:rPr>
      </w:pPr>
    </w:p>
    <w:p w14:paraId="6AF96F83">
      <w:pPr>
        <w:pStyle w:val="2"/>
        <w:rPr>
          <w:rFonts w:hint="eastAsia" w:eastAsia="仿宋"/>
          <w:color w:val="auto"/>
          <w:lang w:eastAsia="zh-CN"/>
        </w:rPr>
      </w:pPr>
    </w:p>
    <w:p w14:paraId="52601CE3">
      <w:pPr>
        <w:pStyle w:val="2"/>
        <w:rPr>
          <w:rFonts w:hint="eastAsia" w:eastAsia="仿宋"/>
          <w:color w:val="auto"/>
          <w:lang w:eastAsia="zh-CN"/>
        </w:rPr>
      </w:pPr>
    </w:p>
    <w:p w14:paraId="6F437921">
      <w:pPr>
        <w:pStyle w:val="2"/>
        <w:rPr>
          <w:rFonts w:hint="eastAsia" w:eastAsia="仿宋"/>
          <w:color w:val="auto"/>
          <w:lang w:eastAsia="zh-CN"/>
        </w:rPr>
      </w:pPr>
    </w:p>
    <w:p w14:paraId="3CE4BD93">
      <w:pPr>
        <w:pStyle w:val="2"/>
        <w:rPr>
          <w:rFonts w:hint="eastAsia" w:eastAsia="仿宋"/>
          <w:color w:val="auto"/>
          <w:lang w:eastAsia="zh-CN"/>
        </w:rPr>
      </w:pPr>
    </w:p>
    <w:p w14:paraId="30D69C96">
      <w:pPr>
        <w:pStyle w:val="2"/>
        <w:rPr>
          <w:rFonts w:hint="eastAsia" w:eastAsia="仿宋"/>
          <w:color w:val="auto"/>
          <w:lang w:eastAsia="zh-CN"/>
        </w:rPr>
      </w:pPr>
    </w:p>
    <w:p w14:paraId="2B40C05E">
      <w:pPr>
        <w:pStyle w:val="2"/>
        <w:rPr>
          <w:rFonts w:hint="eastAsia" w:eastAsia="仿宋"/>
          <w:color w:val="auto"/>
          <w:lang w:eastAsia="zh-CN"/>
        </w:rPr>
      </w:pPr>
    </w:p>
    <w:p w14:paraId="05735CC4">
      <w:pPr>
        <w:pStyle w:val="2"/>
        <w:rPr>
          <w:rFonts w:hint="eastAsia" w:eastAsia="仿宋"/>
          <w:color w:val="auto"/>
          <w:lang w:eastAsia="zh-CN"/>
        </w:rPr>
      </w:pPr>
    </w:p>
    <w:p w14:paraId="542CE1B5">
      <w:pPr>
        <w:pStyle w:val="2"/>
        <w:rPr>
          <w:rFonts w:hint="eastAsia" w:eastAsia="仿宋"/>
          <w:color w:val="auto"/>
          <w:lang w:eastAsia="zh-CN"/>
        </w:rPr>
      </w:pPr>
    </w:p>
    <w:p w14:paraId="5EC0ED32">
      <w:pPr>
        <w:pStyle w:val="2"/>
        <w:rPr>
          <w:rFonts w:hint="eastAsia" w:eastAsia="仿宋"/>
          <w:color w:val="auto"/>
          <w:lang w:eastAsia="zh-CN"/>
        </w:rPr>
      </w:pPr>
    </w:p>
    <w:p w14:paraId="6F006807">
      <w:pPr>
        <w:pStyle w:val="2"/>
        <w:rPr>
          <w:rFonts w:hint="eastAsia" w:eastAsia="仿宋"/>
          <w:color w:val="auto"/>
          <w:lang w:eastAsia="zh-CN"/>
        </w:rPr>
      </w:pPr>
    </w:p>
    <w:p w14:paraId="52DD1379">
      <w:pPr>
        <w:pStyle w:val="2"/>
        <w:rPr>
          <w:rFonts w:hint="eastAsia" w:eastAsia="仿宋"/>
          <w:color w:val="auto"/>
          <w:lang w:eastAsia="zh-CN"/>
        </w:rPr>
      </w:pPr>
    </w:p>
    <w:p w14:paraId="5195E8E2">
      <w:pPr>
        <w:pStyle w:val="2"/>
        <w:rPr>
          <w:rFonts w:hint="eastAsia" w:eastAsia="仿宋"/>
          <w:color w:val="auto"/>
          <w:lang w:eastAsia="zh-CN"/>
        </w:rPr>
      </w:pPr>
    </w:p>
    <w:p w14:paraId="4E49F3B6">
      <w:pPr>
        <w:pStyle w:val="2"/>
        <w:numPr>
          <w:ilvl w:val="0"/>
          <w:numId w:val="1"/>
        </w:numPr>
        <w:rPr>
          <w:rFonts w:hint="eastAsia" w:eastAsia="仿宋"/>
          <w:color w:val="auto"/>
          <w:lang w:eastAsia="zh-CN"/>
        </w:rPr>
      </w:pPr>
      <w:r>
        <w:rPr>
          <w:rFonts w:hint="eastAsia" w:eastAsia="仿宋"/>
          <w:color w:val="auto"/>
          <w:lang w:eastAsia="zh-CN"/>
        </w:rPr>
        <w:t>《国有资本经营预算支出表》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39"/>
        <w:gridCol w:w="2505"/>
        <w:gridCol w:w="1710"/>
        <w:gridCol w:w="1994"/>
        <w:gridCol w:w="2034"/>
      </w:tblGrid>
      <w:tr w14:paraId="53200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5000" w:type="pct"/>
            <w:gridSpan w:val="5"/>
            <w:tcBorders>
              <w:top w:val="nil"/>
              <w:left w:val="nil"/>
              <w:bottom w:val="nil"/>
              <w:right w:val="nil"/>
            </w:tcBorders>
            <w:shd w:val="clear" w:color="auto" w:fill="auto"/>
            <w:noWrap/>
            <w:vAlign w:val="bottom"/>
          </w:tcPr>
          <w:p w14:paraId="19444F31">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14:paraId="5DBC4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224E3D6">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14:paraId="00D8C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14" w:type="pct"/>
            <w:gridSpan w:val="2"/>
            <w:tcBorders>
              <w:top w:val="nil"/>
              <w:left w:val="nil"/>
              <w:bottom w:val="nil"/>
              <w:right w:val="nil"/>
            </w:tcBorders>
            <w:shd w:val="clear" w:color="auto" w:fill="auto"/>
            <w:noWrap/>
            <w:vAlign w:val="center"/>
          </w:tcPr>
          <w:p w14:paraId="07E90638">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[403010]兴国县皮肤病性病防治所</w:t>
            </w:r>
          </w:p>
        </w:tc>
        <w:tc>
          <w:tcPr>
            <w:tcW w:w="800" w:type="pct"/>
            <w:tcBorders>
              <w:top w:val="nil"/>
              <w:left w:val="nil"/>
              <w:bottom w:val="nil"/>
              <w:right w:val="nil"/>
            </w:tcBorders>
            <w:shd w:val="clear" w:color="auto" w:fill="auto"/>
            <w:noWrap/>
            <w:vAlign w:val="bottom"/>
          </w:tcPr>
          <w:p w14:paraId="3D943203">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bottom"/>
          </w:tcPr>
          <w:p w14:paraId="1657515A">
            <w:pPr>
              <w:rPr>
                <w:rFonts w:hint="eastAsia" w:ascii="宋体" w:hAnsi="宋体" w:eastAsia="宋体" w:cs="宋体"/>
                <w:i w:val="0"/>
                <w:iCs w:val="0"/>
                <w:color w:val="000000"/>
                <w:sz w:val="20"/>
                <w:szCs w:val="20"/>
                <w:u w:val="none"/>
              </w:rPr>
            </w:pPr>
          </w:p>
        </w:tc>
        <w:tc>
          <w:tcPr>
            <w:tcW w:w="952" w:type="pct"/>
            <w:tcBorders>
              <w:top w:val="nil"/>
              <w:left w:val="nil"/>
              <w:bottom w:val="nil"/>
              <w:right w:val="nil"/>
            </w:tcBorders>
            <w:shd w:val="clear" w:color="auto" w:fill="auto"/>
            <w:noWrap/>
            <w:vAlign w:val="center"/>
          </w:tcPr>
          <w:p w14:paraId="0296B69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14:paraId="3C6CA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19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68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70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14:paraId="7FDDF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B9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6F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89D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B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5F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14:paraId="79A18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6C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3C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4DA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264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C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14:paraId="33858D65">
      <w:pPr>
        <w:pStyle w:val="2"/>
        <w:rPr>
          <w:rFonts w:hint="eastAsia" w:eastAsia="仿宋"/>
          <w:color w:val="auto"/>
          <w:lang w:eastAsia="zh-CN"/>
        </w:rPr>
      </w:pPr>
    </w:p>
    <w:p w14:paraId="11ECB196">
      <w:pPr>
        <w:pStyle w:val="2"/>
        <w:rPr>
          <w:rFonts w:hint="eastAsia" w:eastAsia="仿宋"/>
          <w:color w:val="auto"/>
          <w:lang w:eastAsia="zh-CN"/>
        </w:rPr>
      </w:pPr>
    </w:p>
    <w:p w14:paraId="57423D71">
      <w:pPr>
        <w:pStyle w:val="2"/>
        <w:rPr>
          <w:rFonts w:hint="eastAsia" w:eastAsia="仿宋"/>
          <w:color w:val="auto"/>
          <w:lang w:eastAsia="zh-CN"/>
        </w:rPr>
      </w:pPr>
    </w:p>
    <w:p w14:paraId="20F31A97">
      <w:pPr>
        <w:pStyle w:val="2"/>
        <w:rPr>
          <w:rFonts w:hint="eastAsia" w:eastAsia="仿宋"/>
          <w:color w:val="auto"/>
          <w:lang w:eastAsia="zh-CN"/>
        </w:rPr>
      </w:pPr>
    </w:p>
    <w:p w14:paraId="3E21C60E">
      <w:pPr>
        <w:pStyle w:val="2"/>
        <w:rPr>
          <w:rFonts w:hint="eastAsia" w:eastAsia="仿宋"/>
          <w:color w:val="auto"/>
          <w:lang w:eastAsia="zh-CN"/>
        </w:rPr>
      </w:pPr>
    </w:p>
    <w:p w14:paraId="7B4DE73A">
      <w:pPr>
        <w:pStyle w:val="2"/>
        <w:rPr>
          <w:rFonts w:hint="eastAsia" w:eastAsia="仿宋"/>
          <w:color w:val="auto"/>
          <w:lang w:eastAsia="zh-CN"/>
        </w:rPr>
      </w:pPr>
    </w:p>
    <w:p w14:paraId="51349D83">
      <w:pPr>
        <w:pStyle w:val="2"/>
        <w:rPr>
          <w:rFonts w:hint="eastAsia" w:eastAsia="仿宋"/>
          <w:color w:val="auto"/>
          <w:lang w:eastAsia="zh-CN"/>
        </w:rPr>
      </w:pPr>
    </w:p>
    <w:p w14:paraId="12F5A948">
      <w:pPr>
        <w:pStyle w:val="2"/>
        <w:rPr>
          <w:rFonts w:hint="eastAsia" w:eastAsia="仿宋"/>
          <w:color w:val="auto"/>
          <w:lang w:eastAsia="zh-CN"/>
        </w:rPr>
      </w:pPr>
    </w:p>
    <w:p w14:paraId="10ED2227">
      <w:pPr>
        <w:pStyle w:val="2"/>
        <w:rPr>
          <w:rFonts w:hint="eastAsia" w:eastAsia="仿宋"/>
          <w:color w:val="auto"/>
          <w:lang w:eastAsia="zh-CN"/>
        </w:rPr>
      </w:pPr>
    </w:p>
    <w:p w14:paraId="06B23DC2">
      <w:pPr>
        <w:pStyle w:val="2"/>
        <w:rPr>
          <w:rFonts w:hint="eastAsia" w:eastAsia="仿宋"/>
          <w:color w:val="auto"/>
          <w:lang w:eastAsia="zh-CN"/>
        </w:rPr>
      </w:pPr>
    </w:p>
    <w:p w14:paraId="56208F06">
      <w:pPr>
        <w:pStyle w:val="2"/>
        <w:rPr>
          <w:rFonts w:hint="eastAsia" w:eastAsia="仿宋"/>
          <w:color w:val="auto"/>
          <w:lang w:eastAsia="zh-CN"/>
        </w:rPr>
      </w:pPr>
    </w:p>
    <w:p w14:paraId="732DFEF0">
      <w:pPr>
        <w:pStyle w:val="2"/>
        <w:rPr>
          <w:rFonts w:hint="eastAsia" w:eastAsia="仿宋"/>
          <w:color w:val="auto"/>
          <w:lang w:eastAsia="zh-CN"/>
        </w:rPr>
      </w:pPr>
    </w:p>
    <w:p w14:paraId="4B6ABDB7">
      <w:pPr>
        <w:pStyle w:val="2"/>
        <w:rPr>
          <w:rFonts w:hint="eastAsia" w:eastAsia="仿宋"/>
          <w:color w:val="auto"/>
          <w:lang w:eastAsia="zh-CN"/>
        </w:rPr>
      </w:pPr>
    </w:p>
    <w:p w14:paraId="32D7DACB">
      <w:pPr>
        <w:pStyle w:val="2"/>
        <w:rPr>
          <w:rFonts w:hint="eastAsia" w:eastAsia="仿宋"/>
          <w:color w:val="auto"/>
          <w:lang w:eastAsia="zh-CN"/>
        </w:rPr>
      </w:pPr>
    </w:p>
    <w:p w14:paraId="091AE8AE">
      <w:pPr>
        <w:pStyle w:val="2"/>
        <w:rPr>
          <w:rFonts w:hint="eastAsia" w:eastAsia="仿宋"/>
          <w:color w:val="auto"/>
          <w:lang w:eastAsia="zh-CN"/>
        </w:rPr>
      </w:pPr>
    </w:p>
    <w:p w14:paraId="01EED339">
      <w:pPr>
        <w:pStyle w:val="2"/>
        <w:rPr>
          <w:rFonts w:hint="eastAsia" w:eastAsia="仿宋"/>
          <w:color w:val="auto"/>
          <w:lang w:eastAsia="zh-CN"/>
        </w:rPr>
      </w:pPr>
    </w:p>
    <w:p w14:paraId="65C9F5A7">
      <w:pPr>
        <w:pStyle w:val="2"/>
        <w:rPr>
          <w:rFonts w:hint="eastAsia" w:eastAsia="仿宋"/>
          <w:color w:val="auto"/>
          <w:lang w:eastAsia="zh-CN"/>
        </w:rPr>
      </w:pPr>
    </w:p>
    <w:p w14:paraId="75D257E1">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14:paraId="2A960791">
      <w:pPr>
        <w:pStyle w:val="2"/>
        <w:rPr>
          <w:rFonts w:hint="default" w:eastAsia="仿宋"/>
          <w:color w:val="auto"/>
          <w:lang w:val="en-US" w:eastAsia="zh-CN"/>
        </w:rPr>
      </w:pPr>
      <w:r>
        <w:rPr>
          <w:rFonts w:hint="eastAsia" w:eastAsia="仿宋"/>
          <w:color w:val="auto"/>
          <w:lang w:val="en-US" w:eastAsia="zh-CN"/>
        </w:rPr>
        <w:t>无</w:t>
      </w:r>
    </w:p>
    <w:p w14:paraId="2E6FE672">
      <w:pPr>
        <w:pStyle w:val="2"/>
        <w:rPr>
          <w:rFonts w:hint="eastAsia" w:eastAsia="仿宋"/>
          <w:color w:val="auto"/>
          <w:lang w:eastAsia="zh-CN"/>
        </w:rPr>
      </w:pPr>
    </w:p>
    <w:p w14:paraId="049B53D1">
      <w:pPr>
        <w:pStyle w:val="2"/>
        <w:rPr>
          <w:rFonts w:hint="eastAsia" w:eastAsia="仿宋"/>
          <w:color w:val="auto"/>
          <w:lang w:eastAsia="zh-CN"/>
        </w:rPr>
      </w:pPr>
    </w:p>
    <w:p w14:paraId="38D6E926">
      <w:pPr>
        <w:pStyle w:val="2"/>
        <w:rPr>
          <w:rFonts w:hint="eastAsia" w:eastAsia="仿宋"/>
          <w:color w:val="auto"/>
          <w:lang w:eastAsia="zh-CN"/>
        </w:rPr>
      </w:pPr>
    </w:p>
    <w:p w14:paraId="7F7C04B9">
      <w:pPr>
        <w:pStyle w:val="2"/>
        <w:rPr>
          <w:rFonts w:hint="eastAsia" w:eastAsia="仿宋"/>
          <w:color w:val="auto"/>
          <w:lang w:eastAsia="zh-CN"/>
        </w:rPr>
      </w:pPr>
    </w:p>
    <w:p w14:paraId="17BF19A7">
      <w:pPr>
        <w:pStyle w:val="2"/>
        <w:rPr>
          <w:rFonts w:hint="eastAsia" w:eastAsia="仿宋"/>
          <w:color w:val="auto"/>
          <w:lang w:eastAsia="zh-CN"/>
        </w:rPr>
      </w:pPr>
    </w:p>
    <w:p w14:paraId="77798F48">
      <w:pPr>
        <w:pStyle w:val="2"/>
        <w:rPr>
          <w:rFonts w:hint="eastAsia" w:eastAsia="仿宋"/>
          <w:color w:val="auto"/>
          <w:lang w:eastAsia="zh-CN"/>
        </w:rPr>
      </w:pPr>
    </w:p>
    <w:p w14:paraId="6AB71150">
      <w:pPr>
        <w:pStyle w:val="2"/>
        <w:rPr>
          <w:rFonts w:hint="eastAsia" w:eastAsia="仿宋"/>
          <w:color w:val="auto"/>
          <w:lang w:eastAsia="zh-CN"/>
        </w:rPr>
      </w:pPr>
    </w:p>
    <w:p w14:paraId="3584FD1B">
      <w:pPr>
        <w:pStyle w:val="2"/>
        <w:rPr>
          <w:rFonts w:hint="eastAsia" w:eastAsia="仿宋"/>
          <w:color w:val="auto"/>
          <w:lang w:eastAsia="zh-CN"/>
        </w:rPr>
      </w:pPr>
    </w:p>
    <w:p w14:paraId="374B79CC">
      <w:pPr>
        <w:pStyle w:val="2"/>
        <w:rPr>
          <w:rFonts w:hint="eastAsia" w:eastAsia="仿宋"/>
          <w:color w:val="auto"/>
          <w:lang w:eastAsia="zh-CN"/>
        </w:rPr>
      </w:pPr>
    </w:p>
    <w:p w14:paraId="62153F76">
      <w:pPr>
        <w:pStyle w:val="2"/>
        <w:rPr>
          <w:rFonts w:hint="eastAsia" w:eastAsia="仿宋"/>
          <w:color w:val="auto"/>
          <w:lang w:eastAsia="zh-CN"/>
        </w:rPr>
      </w:pPr>
    </w:p>
    <w:p w14:paraId="1D2C32C7">
      <w:pPr>
        <w:pStyle w:val="2"/>
        <w:rPr>
          <w:rFonts w:hint="eastAsia" w:eastAsia="仿宋"/>
          <w:color w:val="auto"/>
          <w:lang w:eastAsia="zh-CN"/>
        </w:rPr>
      </w:pPr>
    </w:p>
    <w:p w14:paraId="1B895BB0">
      <w:pPr>
        <w:pStyle w:val="2"/>
        <w:rPr>
          <w:rFonts w:hint="eastAsia" w:eastAsia="仿宋"/>
          <w:color w:val="auto"/>
          <w:lang w:eastAsia="zh-CN"/>
        </w:rPr>
      </w:pPr>
    </w:p>
    <w:p w14:paraId="545B9455">
      <w:pPr>
        <w:pStyle w:val="2"/>
        <w:rPr>
          <w:rFonts w:hint="eastAsia" w:eastAsia="仿宋"/>
          <w:color w:val="auto"/>
          <w:lang w:eastAsia="zh-CN"/>
        </w:rPr>
      </w:pPr>
    </w:p>
    <w:p w14:paraId="48004404">
      <w:pPr>
        <w:pStyle w:val="2"/>
        <w:rPr>
          <w:rFonts w:hint="eastAsia" w:eastAsia="仿宋"/>
          <w:color w:val="auto"/>
          <w:lang w:eastAsia="zh-CN"/>
        </w:rPr>
      </w:pPr>
    </w:p>
    <w:p w14:paraId="67DCAF22">
      <w:pPr>
        <w:pStyle w:val="2"/>
        <w:rPr>
          <w:rFonts w:hint="eastAsia" w:eastAsia="仿宋"/>
          <w:color w:val="auto"/>
          <w:lang w:eastAsia="zh-CN"/>
        </w:rPr>
      </w:pPr>
    </w:p>
    <w:p w14:paraId="3FAD4828">
      <w:pPr>
        <w:pStyle w:val="2"/>
        <w:rPr>
          <w:rFonts w:hint="eastAsia" w:eastAsia="仿宋"/>
          <w:color w:val="auto"/>
          <w:lang w:eastAsia="zh-CN"/>
        </w:rPr>
      </w:pPr>
    </w:p>
    <w:p w14:paraId="3AF1B192">
      <w:pPr>
        <w:pStyle w:val="2"/>
        <w:rPr>
          <w:rFonts w:hint="eastAsia" w:eastAsia="仿宋"/>
          <w:color w:val="auto"/>
          <w:lang w:eastAsia="zh-CN"/>
        </w:rPr>
      </w:pPr>
    </w:p>
    <w:p w14:paraId="27757E85">
      <w:pPr>
        <w:pStyle w:val="2"/>
        <w:rPr>
          <w:rFonts w:hint="eastAsia" w:eastAsia="仿宋"/>
          <w:color w:val="auto"/>
          <w:lang w:eastAsia="zh-CN"/>
        </w:rPr>
      </w:pPr>
    </w:p>
    <w:p w14:paraId="1712F63E">
      <w:pPr>
        <w:pStyle w:val="2"/>
        <w:numPr>
          <w:ilvl w:val="0"/>
          <w:numId w:val="0"/>
        </w:numPr>
        <w:ind w:leftChars="0"/>
        <w:rPr>
          <w:color w:val="auto"/>
        </w:rPr>
        <w:sectPr>
          <w:pgSz w:w="11906" w:h="16838"/>
          <w:pgMar w:top="720" w:right="720" w:bottom="720" w:left="720" w:header="851" w:footer="992" w:gutter="0"/>
          <w:cols w:space="0" w:num="1"/>
          <w:docGrid w:type="lines" w:linePitch="322" w:charSpace="0"/>
        </w:sectPr>
      </w:pPr>
    </w:p>
    <w:p w14:paraId="3D318DCB">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14:paraId="5050A2F7">
      <w:pPr>
        <w:spacing w:line="560" w:lineRule="exact"/>
        <w:ind w:firstLine="604" w:firstLineChars="189"/>
        <w:jc w:val="center"/>
        <w:rPr>
          <w:rFonts w:ascii="仿宋" w:hAnsi="仿宋" w:eastAsia="仿宋" w:cs="仿宋"/>
          <w:color w:val="auto"/>
          <w:sz w:val="32"/>
          <w:szCs w:val="32"/>
        </w:rPr>
      </w:pPr>
    </w:p>
    <w:p w14:paraId="785A94F1">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14:paraId="53FD056C">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14:paraId="09250E27">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14:paraId="479FC0B0">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14:paraId="17C97E05">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14:paraId="2AE30899">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14:paraId="61F0A36D">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14:paraId="56FE278B">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14:paraId="2C30FCF4">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14:paraId="7F91752F">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14:paraId="73ABB28C">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14:paraId="31B66DBF">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14:paraId="5DCD51C1">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14:paraId="7D48F731">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14:paraId="55A1370D">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14:paraId="4E812F2D">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14:paraId="46C0D279">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F1C374-9F3C-4553-A898-A7EC82771F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47EAE96-308E-4623-945B-4035D095A8B3}"/>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B48F11FD-4618-4A57-95FD-BEC4B2096C32}"/>
  </w:font>
  <w:font w:name="仿宋">
    <w:panose1 w:val="02010609060101010101"/>
    <w:charset w:val="86"/>
    <w:family w:val="auto"/>
    <w:pitch w:val="default"/>
    <w:sig w:usb0="800002BF" w:usb1="38CF7CFA" w:usb2="00000016" w:usb3="00000000" w:csb0="00040001" w:csb1="00000000"/>
    <w:embedRegular r:id="rId4" w:fontKey="{7DC07E16-49B8-41D9-9DFE-E87B7C1CE217}"/>
  </w:font>
  <w:font w:name="楷体">
    <w:panose1 w:val="02010609060101010101"/>
    <w:charset w:val="86"/>
    <w:family w:val="auto"/>
    <w:pitch w:val="default"/>
    <w:sig w:usb0="800002BF" w:usb1="38CF7CFA" w:usb2="00000016" w:usb3="00000000" w:csb0="00040001" w:csb1="00000000"/>
    <w:embedRegular r:id="rId5" w:fontKey="{F316DEBF-93E5-4118-BF4C-E242FD21D6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4F7BF">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DBFA4DE">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4DBFA4DE">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0F597D7A">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0F597D7A">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cabc2ba1-710e-41e7-b7c7-4424ae34d43c"/>
  </w:docVars>
  <w:rsids>
    <w:rsidRoot w:val="445E02C8"/>
    <w:rsid w:val="01DB7ED5"/>
    <w:rsid w:val="024261A6"/>
    <w:rsid w:val="02656E7B"/>
    <w:rsid w:val="04EE7A30"/>
    <w:rsid w:val="06C527BB"/>
    <w:rsid w:val="08161C67"/>
    <w:rsid w:val="08FD6330"/>
    <w:rsid w:val="09E35B78"/>
    <w:rsid w:val="0AE0655C"/>
    <w:rsid w:val="0BD6231D"/>
    <w:rsid w:val="0DC91529"/>
    <w:rsid w:val="0EE91E83"/>
    <w:rsid w:val="0F4D0AAA"/>
    <w:rsid w:val="11167533"/>
    <w:rsid w:val="117A14B8"/>
    <w:rsid w:val="123F1F1C"/>
    <w:rsid w:val="13023513"/>
    <w:rsid w:val="13DD7ADC"/>
    <w:rsid w:val="14072DAB"/>
    <w:rsid w:val="150775E9"/>
    <w:rsid w:val="16337E88"/>
    <w:rsid w:val="17860473"/>
    <w:rsid w:val="19CF11C0"/>
    <w:rsid w:val="1C4D015E"/>
    <w:rsid w:val="23BF2D5B"/>
    <w:rsid w:val="23C30A9D"/>
    <w:rsid w:val="245F1806"/>
    <w:rsid w:val="25494FD2"/>
    <w:rsid w:val="25C94365"/>
    <w:rsid w:val="29A20F35"/>
    <w:rsid w:val="2AFB200E"/>
    <w:rsid w:val="2C0003B4"/>
    <w:rsid w:val="2D7B4385"/>
    <w:rsid w:val="2D940DB4"/>
    <w:rsid w:val="326D79FF"/>
    <w:rsid w:val="328E2276"/>
    <w:rsid w:val="32E36411"/>
    <w:rsid w:val="32EE71B8"/>
    <w:rsid w:val="34474DD2"/>
    <w:rsid w:val="38174ABC"/>
    <w:rsid w:val="3A4013F4"/>
    <w:rsid w:val="3A68113E"/>
    <w:rsid w:val="3A6C7128"/>
    <w:rsid w:val="3A7D38EF"/>
    <w:rsid w:val="3C2E0626"/>
    <w:rsid w:val="3D3D7E47"/>
    <w:rsid w:val="3DA05C59"/>
    <w:rsid w:val="3F5F2902"/>
    <w:rsid w:val="3FFE2FA6"/>
    <w:rsid w:val="40111499"/>
    <w:rsid w:val="404B4FA0"/>
    <w:rsid w:val="41447014"/>
    <w:rsid w:val="41652D3C"/>
    <w:rsid w:val="43077F4B"/>
    <w:rsid w:val="445E02C8"/>
    <w:rsid w:val="46D30889"/>
    <w:rsid w:val="47AB5220"/>
    <w:rsid w:val="49E50EBD"/>
    <w:rsid w:val="4C0D64AA"/>
    <w:rsid w:val="4E061402"/>
    <w:rsid w:val="4EFF657E"/>
    <w:rsid w:val="517F7C3C"/>
    <w:rsid w:val="525C5A95"/>
    <w:rsid w:val="53011DB0"/>
    <w:rsid w:val="54295E4B"/>
    <w:rsid w:val="54D51B2F"/>
    <w:rsid w:val="55B160F8"/>
    <w:rsid w:val="589200F0"/>
    <w:rsid w:val="5A393967"/>
    <w:rsid w:val="5B653F38"/>
    <w:rsid w:val="5BD20B76"/>
    <w:rsid w:val="5CD821BC"/>
    <w:rsid w:val="607C7302"/>
    <w:rsid w:val="61EE2A3A"/>
    <w:rsid w:val="620D0B5A"/>
    <w:rsid w:val="628C7CD0"/>
    <w:rsid w:val="62CA7D72"/>
    <w:rsid w:val="637569B7"/>
    <w:rsid w:val="63864720"/>
    <w:rsid w:val="66FA76C2"/>
    <w:rsid w:val="675956C6"/>
    <w:rsid w:val="681F5143"/>
    <w:rsid w:val="695B664F"/>
    <w:rsid w:val="69CE5072"/>
    <w:rsid w:val="69F66377"/>
    <w:rsid w:val="6ADF0BB9"/>
    <w:rsid w:val="6B2227AA"/>
    <w:rsid w:val="6FB95E7D"/>
    <w:rsid w:val="6FD809F9"/>
    <w:rsid w:val="70C920F0"/>
    <w:rsid w:val="70F27898"/>
    <w:rsid w:val="711C2B67"/>
    <w:rsid w:val="71724DA6"/>
    <w:rsid w:val="71CD3E62"/>
    <w:rsid w:val="72037883"/>
    <w:rsid w:val="72541E8D"/>
    <w:rsid w:val="734D7008"/>
    <w:rsid w:val="73C117A4"/>
    <w:rsid w:val="743401C8"/>
    <w:rsid w:val="749018A2"/>
    <w:rsid w:val="749649DF"/>
    <w:rsid w:val="75AD0232"/>
    <w:rsid w:val="7BBA5457"/>
    <w:rsid w:val="7E5E658D"/>
    <w:rsid w:val="7EC75AE6"/>
    <w:rsid w:val="7F0215EE"/>
    <w:rsid w:val="7F16390D"/>
    <w:rsid w:val="7FE15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4209</Words>
  <Characters>5172</Characters>
  <Lines>0</Lines>
  <Paragraphs>0</Paragraphs>
  <TotalTime>0</TotalTime>
  <ScaleCrop>false</ScaleCrop>
  <LinksUpToDate>false</LinksUpToDate>
  <CharactersWithSpaces>5399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熙</cp:lastModifiedBy>
  <dcterms:modified xsi:type="dcterms:W3CDTF">2024-07-19T03:33:59Z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3E68D90060EF48DD85E9C8B8DCF8A8DF_13</vt:lpwstr>
  </property>
</Properties>
</file>