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D1AF1" w:rsidRDefault="008865AE">
      <w:pPr>
        <w:spacing w:line="560" w:lineRule="exact"/>
        <w:ind w:rightChars="-27" w:right="-57"/>
        <w:jc w:val="center"/>
        <w:rPr>
          <w:rFonts w:ascii="黑体" w:eastAsia="黑体" w:hAnsi="黑体" w:cs="黑体"/>
          <w:bCs/>
          <w:color w:val="000000"/>
          <w:sz w:val="36"/>
          <w:szCs w:val="36"/>
        </w:rPr>
      </w:pPr>
      <w:r>
        <w:rPr>
          <w:rFonts w:ascii="黑体" w:eastAsia="黑体" w:hAnsi="黑体" w:cs="黑体" w:hint="eastAsia"/>
          <w:bCs/>
          <w:color w:val="000000"/>
          <w:sz w:val="36"/>
          <w:szCs w:val="36"/>
        </w:rPr>
        <w:t>兴国县发</w:t>
      </w:r>
      <w:r w:rsidR="00046BBA">
        <w:rPr>
          <w:rFonts w:ascii="黑体" w:eastAsia="黑体" w:hAnsi="黑体" w:cs="黑体" w:hint="eastAsia"/>
          <w:bCs/>
          <w:color w:val="000000"/>
          <w:sz w:val="36"/>
          <w:szCs w:val="36"/>
        </w:rPr>
        <w:t>展和改革委员会</w:t>
      </w:r>
      <w:r>
        <w:rPr>
          <w:rFonts w:ascii="黑体" w:eastAsia="黑体" w:hAnsi="黑体" w:cs="黑体" w:hint="eastAsia"/>
          <w:bCs/>
          <w:color w:val="000000"/>
          <w:sz w:val="36"/>
          <w:szCs w:val="36"/>
        </w:rPr>
        <w:t>2021年部门预算</w:t>
      </w:r>
    </w:p>
    <w:p w:rsidR="000D1AF1" w:rsidRDefault="000D1AF1" w:rsidP="00046BBA">
      <w:pPr>
        <w:spacing w:line="400" w:lineRule="exact"/>
        <w:jc w:val="center"/>
        <w:rPr>
          <w:rFonts w:ascii="宋体" w:hAnsi="宋体" w:cs="宋体"/>
          <w:b/>
          <w:sz w:val="30"/>
          <w:szCs w:val="30"/>
        </w:rPr>
      </w:pPr>
    </w:p>
    <w:p w:rsidR="000D1AF1" w:rsidRPr="005750F7" w:rsidRDefault="008865AE" w:rsidP="00046BBA">
      <w:pPr>
        <w:spacing w:line="400" w:lineRule="exact"/>
        <w:jc w:val="center"/>
        <w:rPr>
          <w:rFonts w:ascii="黑体" w:eastAsia="黑体" w:hAnsi="黑体" w:cs="宋体"/>
          <w:b/>
          <w:sz w:val="32"/>
          <w:szCs w:val="32"/>
        </w:rPr>
      </w:pPr>
      <w:r w:rsidRPr="005750F7">
        <w:rPr>
          <w:rFonts w:ascii="黑体" w:eastAsia="黑体" w:hAnsi="黑体" w:cs="宋体" w:hint="eastAsia"/>
          <w:b/>
          <w:sz w:val="32"/>
          <w:szCs w:val="32"/>
        </w:rPr>
        <w:t>目  录</w:t>
      </w:r>
    </w:p>
    <w:p w:rsidR="000D1AF1" w:rsidRDefault="000D1AF1" w:rsidP="00046BBA">
      <w:pPr>
        <w:spacing w:line="400" w:lineRule="exact"/>
        <w:jc w:val="center"/>
        <w:rPr>
          <w:rFonts w:ascii="宋体" w:hAnsi="宋体" w:cs="宋体"/>
          <w:sz w:val="30"/>
          <w:szCs w:val="30"/>
        </w:rPr>
      </w:pPr>
    </w:p>
    <w:p w:rsidR="000D1AF1" w:rsidRDefault="008865AE">
      <w:pPr>
        <w:rPr>
          <w:rFonts w:ascii="宋体" w:hAnsi="宋体" w:cs="宋体"/>
          <w:b/>
          <w:bCs/>
          <w:sz w:val="30"/>
          <w:szCs w:val="30"/>
        </w:rPr>
      </w:pPr>
      <w:r>
        <w:rPr>
          <w:rFonts w:ascii="宋体" w:hAnsi="宋体" w:cs="宋体" w:hint="eastAsia"/>
          <w:b/>
          <w:bCs/>
          <w:sz w:val="30"/>
          <w:szCs w:val="30"/>
        </w:rPr>
        <w:t>第一部分 兴国县发</w:t>
      </w:r>
      <w:r w:rsidR="00046BBA">
        <w:rPr>
          <w:rFonts w:ascii="宋体" w:hAnsi="宋体" w:cs="宋体" w:hint="eastAsia"/>
          <w:b/>
          <w:bCs/>
          <w:sz w:val="30"/>
          <w:szCs w:val="30"/>
        </w:rPr>
        <w:t>展和改革委员会</w:t>
      </w:r>
      <w:r>
        <w:rPr>
          <w:rFonts w:ascii="宋体" w:hAnsi="宋体" w:cs="宋体" w:hint="eastAsia"/>
          <w:b/>
          <w:bCs/>
          <w:sz w:val="30"/>
          <w:szCs w:val="30"/>
        </w:rPr>
        <w:t>概况</w:t>
      </w:r>
    </w:p>
    <w:p w:rsidR="000D1AF1" w:rsidRDefault="008865AE">
      <w:pPr>
        <w:ind w:leftChars="284" w:left="632" w:hangingChars="12" w:hanging="36"/>
        <w:rPr>
          <w:rFonts w:ascii="宋体" w:hAnsi="宋体" w:cs="宋体"/>
          <w:sz w:val="30"/>
          <w:szCs w:val="30"/>
        </w:rPr>
      </w:pPr>
      <w:r>
        <w:rPr>
          <w:rFonts w:ascii="宋体" w:hAnsi="宋体" w:cs="宋体" w:hint="eastAsia"/>
          <w:sz w:val="30"/>
          <w:szCs w:val="30"/>
        </w:rPr>
        <w:t>一、部门主要职责</w:t>
      </w:r>
    </w:p>
    <w:p w:rsidR="000D1AF1" w:rsidRDefault="008865AE">
      <w:pPr>
        <w:ind w:leftChars="284" w:left="632" w:hangingChars="12" w:hanging="36"/>
        <w:rPr>
          <w:rFonts w:ascii="宋体" w:hAnsi="宋体" w:cs="宋体"/>
          <w:sz w:val="30"/>
          <w:szCs w:val="30"/>
        </w:rPr>
      </w:pPr>
      <w:r>
        <w:rPr>
          <w:rFonts w:ascii="宋体" w:hAnsi="宋体" w:cs="宋体" w:hint="eastAsia"/>
          <w:sz w:val="30"/>
          <w:szCs w:val="30"/>
        </w:rPr>
        <w:t>二、</w:t>
      </w:r>
      <w:r w:rsidR="00046BBA">
        <w:rPr>
          <w:rFonts w:ascii="宋体" w:hAnsi="宋体" w:cs="宋体" w:hint="eastAsia"/>
          <w:sz w:val="30"/>
          <w:szCs w:val="30"/>
        </w:rPr>
        <w:t>机构设置及人员情况</w:t>
      </w:r>
    </w:p>
    <w:p w:rsidR="00046BBA" w:rsidRDefault="00046BBA" w:rsidP="00046BBA">
      <w:pPr>
        <w:ind w:left="641" w:hangingChars="213" w:hanging="641"/>
        <w:rPr>
          <w:rFonts w:ascii="宋体" w:hAnsi="宋体" w:cs="宋体"/>
          <w:b/>
          <w:bCs/>
          <w:sz w:val="30"/>
          <w:szCs w:val="30"/>
        </w:rPr>
      </w:pPr>
      <w:r>
        <w:rPr>
          <w:rFonts w:ascii="宋体" w:hAnsi="宋体" w:cs="宋体" w:hint="eastAsia"/>
          <w:b/>
          <w:bCs/>
          <w:sz w:val="30"/>
          <w:szCs w:val="30"/>
        </w:rPr>
        <w:t>第二部分 兴国县发展和改革委员会2021年部门预算表</w:t>
      </w:r>
    </w:p>
    <w:p w:rsidR="00046BBA" w:rsidRDefault="00046BBA" w:rsidP="00046BBA">
      <w:pPr>
        <w:ind w:leftChars="284" w:left="632" w:hangingChars="12" w:hanging="36"/>
        <w:rPr>
          <w:rFonts w:ascii="宋体" w:hAnsi="宋体" w:cs="宋体"/>
          <w:sz w:val="30"/>
          <w:szCs w:val="30"/>
        </w:rPr>
      </w:pPr>
      <w:r>
        <w:rPr>
          <w:rFonts w:ascii="宋体" w:hAnsi="宋体" w:cs="宋体" w:hint="eastAsia"/>
          <w:sz w:val="30"/>
          <w:szCs w:val="30"/>
        </w:rPr>
        <w:t>一、《收支预算总表》</w:t>
      </w:r>
    </w:p>
    <w:p w:rsidR="00046BBA" w:rsidRDefault="00046BBA" w:rsidP="00046BBA">
      <w:pPr>
        <w:ind w:leftChars="284" w:left="632" w:hangingChars="12" w:hanging="36"/>
        <w:rPr>
          <w:rFonts w:ascii="宋体" w:hAnsi="宋体" w:cs="宋体"/>
          <w:sz w:val="30"/>
          <w:szCs w:val="30"/>
        </w:rPr>
      </w:pPr>
      <w:r>
        <w:rPr>
          <w:rFonts w:ascii="宋体" w:hAnsi="宋体" w:cs="宋体" w:hint="eastAsia"/>
          <w:sz w:val="30"/>
          <w:szCs w:val="30"/>
        </w:rPr>
        <w:t>二、《部门收入总表》</w:t>
      </w:r>
    </w:p>
    <w:p w:rsidR="00046BBA" w:rsidRDefault="00046BBA" w:rsidP="00046BBA">
      <w:pPr>
        <w:ind w:leftChars="284" w:left="632" w:hangingChars="12" w:hanging="36"/>
        <w:rPr>
          <w:rFonts w:ascii="宋体" w:hAnsi="宋体" w:cs="宋体"/>
          <w:sz w:val="30"/>
          <w:szCs w:val="30"/>
        </w:rPr>
      </w:pPr>
      <w:r>
        <w:rPr>
          <w:rFonts w:ascii="宋体" w:hAnsi="宋体" w:cs="宋体" w:hint="eastAsia"/>
          <w:sz w:val="30"/>
          <w:szCs w:val="30"/>
        </w:rPr>
        <w:t>三、《部门支出总表》</w:t>
      </w:r>
    </w:p>
    <w:p w:rsidR="00046BBA" w:rsidRDefault="00046BBA" w:rsidP="00046BBA">
      <w:pPr>
        <w:ind w:leftChars="284" w:left="632" w:hangingChars="12" w:hanging="36"/>
        <w:rPr>
          <w:rFonts w:ascii="宋体" w:hAnsi="宋体" w:cs="宋体"/>
          <w:sz w:val="30"/>
          <w:szCs w:val="30"/>
        </w:rPr>
      </w:pPr>
      <w:r>
        <w:rPr>
          <w:rFonts w:ascii="宋体" w:hAnsi="宋体" w:cs="宋体" w:hint="eastAsia"/>
          <w:sz w:val="30"/>
          <w:szCs w:val="30"/>
        </w:rPr>
        <w:t>四、《财政拨款收支总表》</w:t>
      </w:r>
    </w:p>
    <w:p w:rsidR="00046BBA" w:rsidRDefault="00046BBA" w:rsidP="00046BBA">
      <w:pPr>
        <w:ind w:leftChars="284" w:left="632" w:hangingChars="12" w:hanging="36"/>
        <w:rPr>
          <w:rFonts w:ascii="宋体" w:hAnsi="宋体" w:cs="宋体"/>
          <w:sz w:val="30"/>
          <w:szCs w:val="30"/>
        </w:rPr>
      </w:pPr>
      <w:r>
        <w:rPr>
          <w:rFonts w:ascii="宋体" w:hAnsi="宋体" w:cs="宋体" w:hint="eastAsia"/>
          <w:sz w:val="30"/>
          <w:szCs w:val="30"/>
        </w:rPr>
        <w:t>五、《一般公共预算支出表》</w:t>
      </w:r>
    </w:p>
    <w:p w:rsidR="00046BBA" w:rsidRDefault="00046BBA" w:rsidP="00046BBA">
      <w:pPr>
        <w:ind w:leftChars="284" w:left="632" w:hangingChars="12" w:hanging="36"/>
        <w:rPr>
          <w:rFonts w:ascii="宋体" w:hAnsi="宋体" w:cs="宋体"/>
          <w:sz w:val="30"/>
          <w:szCs w:val="30"/>
        </w:rPr>
      </w:pPr>
      <w:r>
        <w:rPr>
          <w:rFonts w:ascii="宋体" w:hAnsi="宋体" w:cs="宋体" w:hint="eastAsia"/>
          <w:sz w:val="30"/>
          <w:szCs w:val="30"/>
        </w:rPr>
        <w:t>六、《一般公共预算基本支出表》</w:t>
      </w:r>
    </w:p>
    <w:p w:rsidR="00046BBA" w:rsidRDefault="00046BBA" w:rsidP="00046BBA">
      <w:pPr>
        <w:ind w:leftChars="284" w:left="632" w:hangingChars="12" w:hanging="36"/>
        <w:rPr>
          <w:rFonts w:ascii="宋体" w:hAnsi="宋体" w:cs="宋体"/>
          <w:sz w:val="30"/>
          <w:szCs w:val="30"/>
        </w:rPr>
      </w:pPr>
      <w:r>
        <w:rPr>
          <w:rFonts w:ascii="宋体" w:hAnsi="宋体" w:cs="宋体" w:hint="eastAsia"/>
          <w:sz w:val="30"/>
          <w:szCs w:val="30"/>
        </w:rPr>
        <w:t>七、《一般公共预算“三公”经费支出表》</w:t>
      </w:r>
    </w:p>
    <w:p w:rsidR="00046BBA" w:rsidRDefault="00046BBA" w:rsidP="00046BBA">
      <w:pPr>
        <w:ind w:leftChars="284" w:left="632" w:hangingChars="12" w:hanging="36"/>
        <w:rPr>
          <w:rFonts w:ascii="宋体" w:hAnsi="宋体" w:cs="宋体"/>
          <w:sz w:val="30"/>
          <w:szCs w:val="30"/>
        </w:rPr>
      </w:pPr>
      <w:r>
        <w:rPr>
          <w:rFonts w:ascii="宋体" w:hAnsi="宋体" w:cs="宋体" w:hint="eastAsia"/>
          <w:sz w:val="30"/>
          <w:szCs w:val="30"/>
        </w:rPr>
        <w:t>八、《政府性基金预算支出表》</w:t>
      </w:r>
    </w:p>
    <w:p w:rsidR="00046BBA" w:rsidRDefault="00046BBA" w:rsidP="00046BBA">
      <w:pPr>
        <w:ind w:leftChars="284" w:left="632" w:hangingChars="12" w:hanging="36"/>
        <w:rPr>
          <w:rFonts w:ascii="宋体" w:hAnsi="宋体" w:cs="宋体"/>
          <w:sz w:val="30"/>
          <w:szCs w:val="30"/>
        </w:rPr>
      </w:pPr>
      <w:r>
        <w:rPr>
          <w:rFonts w:ascii="宋体" w:hAnsi="宋体" w:cs="宋体" w:hint="eastAsia"/>
          <w:sz w:val="30"/>
          <w:szCs w:val="30"/>
        </w:rPr>
        <w:t>九、《部门整体支出绩效目标表》</w:t>
      </w:r>
    </w:p>
    <w:p w:rsidR="00046BBA" w:rsidRDefault="00046BBA" w:rsidP="00046BBA">
      <w:pPr>
        <w:ind w:leftChars="284" w:left="632" w:hangingChars="12" w:hanging="36"/>
        <w:rPr>
          <w:rFonts w:ascii="宋体" w:hAnsi="宋体" w:cs="宋体"/>
          <w:sz w:val="30"/>
          <w:szCs w:val="30"/>
        </w:rPr>
      </w:pPr>
      <w:r>
        <w:rPr>
          <w:rFonts w:ascii="宋体" w:hAnsi="宋体" w:cs="宋体" w:hint="eastAsia"/>
          <w:sz w:val="30"/>
          <w:szCs w:val="30"/>
        </w:rPr>
        <w:t>十、《重点项目绩效目标表》</w:t>
      </w:r>
    </w:p>
    <w:p w:rsidR="000D1AF1" w:rsidRDefault="008865AE">
      <w:pPr>
        <w:ind w:left="641" w:hangingChars="213" w:hanging="641"/>
        <w:rPr>
          <w:rFonts w:ascii="宋体" w:hAnsi="宋体" w:cs="宋体"/>
          <w:b/>
          <w:bCs/>
          <w:sz w:val="30"/>
          <w:szCs w:val="30"/>
        </w:rPr>
      </w:pPr>
      <w:r>
        <w:rPr>
          <w:rFonts w:ascii="宋体" w:hAnsi="宋体" w:cs="宋体" w:hint="eastAsia"/>
          <w:b/>
          <w:bCs/>
          <w:sz w:val="30"/>
          <w:szCs w:val="30"/>
        </w:rPr>
        <w:t>第</w:t>
      </w:r>
      <w:r w:rsidR="00046BBA">
        <w:rPr>
          <w:rFonts w:ascii="宋体" w:hAnsi="宋体" w:cs="宋体" w:hint="eastAsia"/>
          <w:b/>
          <w:bCs/>
          <w:sz w:val="30"/>
          <w:szCs w:val="30"/>
        </w:rPr>
        <w:t>三</w:t>
      </w:r>
      <w:r>
        <w:rPr>
          <w:rFonts w:ascii="宋体" w:hAnsi="宋体" w:cs="宋体" w:hint="eastAsia"/>
          <w:b/>
          <w:bCs/>
          <w:sz w:val="30"/>
          <w:szCs w:val="30"/>
        </w:rPr>
        <w:t>部分</w:t>
      </w:r>
      <w:r w:rsidR="00046BBA">
        <w:rPr>
          <w:rFonts w:ascii="宋体" w:hAnsi="宋体" w:cs="宋体" w:hint="eastAsia"/>
          <w:b/>
          <w:bCs/>
          <w:sz w:val="30"/>
          <w:szCs w:val="30"/>
        </w:rPr>
        <w:t xml:space="preserve"> </w:t>
      </w:r>
      <w:r>
        <w:rPr>
          <w:rFonts w:ascii="宋体" w:hAnsi="宋体" w:cs="宋体" w:hint="eastAsia"/>
          <w:b/>
          <w:bCs/>
          <w:sz w:val="30"/>
          <w:szCs w:val="30"/>
        </w:rPr>
        <w:t>兴国县发</w:t>
      </w:r>
      <w:r w:rsidR="00046BBA">
        <w:rPr>
          <w:rFonts w:ascii="宋体" w:hAnsi="宋体" w:cs="宋体" w:hint="eastAsia"/>
          <w:b/>
          <w:bCs/>
          <w:sz w:val="30"/>
          <w:szCs w:val="30"/>
        </w:rPr>
        <w:t>展和改革委员会</w:t>
      </w:r>
      <w:r>
        <w:rPr>
          <w:rFonts w:ascii="宋体" w:hAnsi="宋体" w:cs="宋体" w:hint="eastAsia"/>
          <w:b/>
          <w:bCs/>
          <w:sz w:val="30"/>
          <w:szCs w:val="30"/>
        </w:rPr>
        <w:t>2021年部门预算情况说明</w:t>
      </w:r>
    </w:p>
    <w:p w:rsidR="000D1AF1" w:rsidRDefault="008865AE">
      <w:pPr>
        <w:ind w:leftChars="284" w:left="632" w:hangingChars="12" w:hanging="36"/>
        <w:rPr>
          <w:rFonts w:ascii="宋体" w:hAnsi="宋体" w:cs="宋体"/>
          <w:sz w:val="30"/>
          <w:szCs w:val="30"/>
        </w:rPr>
      </w:pPr>
      <w:r>
        <w:rPr>
          <w:rFonts w:ascii="宋体" w:hAnsi="宋体" w:cs="宋体" w:hint="eastAsia"/>
          <w:sz w:val="30"/>
          <w:szCs w:val="30"/>
        </w:rPr>
        <w:t>一、2021年部门预算收支情况说明</w:t>
      </w:r>
    </w:p>
    <w:p w:rsidR="00046BBA" w:rsidRDefault="008865AE">
      <w:pPr>
        <w:ind w:leftChars="284" w:left="632" w:hangingChars="12" w:hanging="36"/>
        <w:rPr>
          <w:rFonts w:ascii="宋体" w:hAnsi="宋体" w:cs="宋体"/>
          <w:sz w:val="30"/>
          <w:szCs w:val="30"/>
        </w:rPr>
      </w:pPr>
      <w:r>
        <w:rPr>
          <w:rFonts w:ascii="宋体" w:hAnsi="宋体" w:cs="宋体" w:hint="eastAsia"/>
          <w:sz w:val="30"/>
          <w:szCs w:val="30"/>
        </w:rPr>
        <w:t>二、2021年“三公”经费预算情况说明</w:t>
      </w:r>
    </w:p>
    <w:p w:rsidR="000D1AF1" w:rsidRDefault="008865AE" w:rsidP="00046BBA">
      <w:pPr>
        <w:ind w:leftChars="1" w:left="631" w:hangingChars="209" w:hanging="629"/>
        <w:rPr>
          <w:rFonts w:ascii="宋体" w:hAnsi="宋体" w:cs="宋体"/>
          <w:sz w:val="30"/>
          <w:szCs w:val="30"/>
        </w:rPr>
      </w:pPr>
      <w:r>
        <w:rPr>
          <w:rFonts w:ascii="宋体" w:hAnsi="宋体" w:cs="宋体" w:hint="eastAsia"/>
          <w:b/>
          <w:bCs/>
          <w:sz w:val="30"/>
          <w:szCs w:val="30"/>
        </w:rPr>
        <w:t>第四部分 名词解释</w:t>
      </w:r>
    </w:p>
    <w:p w:rsidR="000D1AF1" w:rsidRDefault="008865AE">
      <w:pPr>
        <w:spacing w:line="560" w:lineRule="exact"/>
        <w:jc w:val="center"/>
        <w:rPr>
          <w:rFonts w:ascii="黑体" w:eastAsia="黑体" w:hAnsi="黑体" w:cs="仿宋"/>
          <w:b/>
          <w:bCs/>
          <w:sz w:val="32"/>
          <w:szCs w:val="32"/>
        </w:rPr>
      </w:pPr>
      <w:r>
        <w:rPr>
          <w:rFonts w:ascii="黑体" w:eastAsia="黑体" w:hAnsi="黑体" w:cs="仿宋" w:hint="eastAsia"/>
          <w:b/>
          <w:bCs/>
          <w:sz w:val="32"/>
          <w:szCs w:val="32"/>
        </w:rPr>
        <w:t>第一部分 兴国县发</w:t>
      </w:r>
      <w:r w:rsidR="00AD1A3B">
        <w:rPr>
          <w:rFonts w:ascii="黑体" w:eastAsia="黑体" w:hAnsi="黑体" w:cs="仿宋" w:hint="eastAsia"/>
          <w:b/>
          <w:bCs/>
          <w:sz w:val="32"/>
          <w:szCs w:val="32"/>
        </w:rPr>
        <w:t>展和改革委员会</w:t>
      </w:r>
      <w:r>
        <w:rPr>
          <w:rFonts w:ascii="黑体" w:eastAsia="黑体" w:hAnsi="黑体" w:cs="仿宋" w:hint="eastAsia"/>
          <w:b/>
          <w:bCs/>
          <w:sz w:val="32"/>
          <w:szCs w:val="32"/>
        </w:rPr>
        <w:t>概况</w:t>
      </w:r>
    </w:p>
    <w:p w:rsidR="000D1AF1" w:rsidRDefault="000D1AF1">
      <w:pPr>
        <w:spacing w:line="560" w:lineRule="exact"/>
        <w:ind w:firstLineChars="200" w:firstLine="640"/>
        <w:jc w:val="center"/>
        <w:rPr>
          <w:rFonts w:ascii="黑体" w:eastAsia="黑体" w:hAnsi="黑体" w:cs="黑体"/>
          <w:color w:val="000000"/>
          <w:sz w:val="32"/>
          <w:szCs w:val="32"/>
        </w:rPr>
      </w:pPr>
    </w:p>
    <w:p w:rsidR="000D1AF1" w:rsidRDefault="008865AE">
      <w:pPr>
        <w:spacing w:line="560" w:lineRule="exact"/>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一、部门主要职责</w:t>
      </w:r>
    </w:p>
    <w:p w:rsidR="000D1AF1" w:rsidRDefault="008865AE">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兴国县发展和改革委员会是县政府主管全县国民经济、社会发展和经济体制改革的工作部门，主要职责是：担负当好参谋、制订规划、调节运行、审批项目、争取资金、管理投资、推进改革、促进发展等职能。</w:t>
      </w:r>
    </w:p>
    <w:p w:rsidR="000D1AF1" w:rsidRDefault="008865AE">
      <w:pPr>
        <w:spacing w:line="560" w:lineRule="exact"/>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二、</w:t>
      </w:r>
      <w:r w:rsidR="00AD1A3B">
        <w:rPr>
          <w:rFonts w:ascii="黑体" w:eastAsia="黑体" w:hAnsi="黑体" w:cs="黑体" w:hint="eastAsia"/>
          <w:color w:val="000000"/>
          <w:sz w:val="32"/>
          <w:szCs w:val="32"/>
        </w:rPr>
        <w:t>机构设置及人员</w:t>
      </w:r>
      <w:r>
        <w:rPr>
          <w:rFonts w:ascii="黑体" w:eastAsia="黑体" w:hAnsi="黑体" w:cs="黑体" w:hint="eastAsia"/>
          <w:color w:val="000000"/>
          <w:sz w:val="32"/>
          <w:szCs w:val="32"/>
        </w:rPr>
        <w:t>情况</w:t>
      </w:r>
    </w:p>
    <w:p w:rsidR="000D1AF1" w:rsidRDefault="00AD1A3B" w:rsidP="00747510">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2021年兴国县发展和改革委员会共有预算单位1个，包括：兴国县发展和改革委员会</w:t>
      </w:r>
      <w:r w:rsidR="008865AE">
        <w:rPr>
          <w:rFonts w:ascii="仿宋" w:eastAsia="仿宋" w:hAnsi="仿宋" w:cs="仿宋" w:hint="eastAsia"/>
          <w:color w:val="000000"/>
          <w:sz w:val="32"/>
          <w:szCs w:val="32"/>
        </w:rPr>
        <w:t>。</w:t>
      </w:r>
    </w:p>
    <w:p w:rsidR="000D1AF1" w:rsidRDefault="008865AE">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编制</w:t>
      </w:r>
      <w:r w:rsidR="00AD1A3B">
        <w:rPr>
          <w:rFonts w:ascii="仿宋" w:eastAsia="仿宋" w:hAnsi="仿宋" w:cs="仿宋" w:hint="eastAsia"/>
          <w:color w:val="000000"/>
          <w:sz w:val="32"/>
          <w:szCs w:val="32"/>
        </w:rPr>
        <w:t>人</w:t>
      </w:r>
      <w:r>
        <w:rPr>
          <w:rFonts w:ascii="仿宋" w:eastAsia="仿宋" w:hAnsi="仿宋" w:cs="仿宋" w:hint="eastAsia"/>
          <w:color w:val="000000"/>
          <w:sz w:val="32"/>
          <w:szCs w:val="32"/>
        </w:rPr>
        <w:t>数</w:t>
      </w:r>
      <w:r w:rsidR="00AD1A3B">
        <w:rPr>
          <w:rFonts w:ascii="仿宋" w:eastAsia="仿宋" w:hAnsi="仿宋" w:cs="仿宋" w:hint="eastAsia"/>
          <w:color w:val="000000"/>
          <w:sz w:val="32"/>
          <w:szCs w:val="32"/>
        </w:rPr>
        <w:t>小计</w:t>
      </w:r>
      <w:r>
        <w:rPr>
          <w:rFonts w:ascii="仿宋" w:eastAsia="仿宋" w:hAnsi="仿宋" w:cs="仿宋" w:hint="eastAsia"/>
          <w:color w:val="000000"/>
          <w:sz w:val="32"/>
          <w:szCs w:val="32"/>
        </w:rPr>
        <w:t>60人，其中：行政编制</w:t>
      </w:r>
      <w:r w:rsidR="00AD1A3B">
        <w:rPr>
          <w:rFonts w:ascii="仿宋" w:eastAsia="仿宋" w:hAnsi="仿宋" w:cs="仿宋" w:hint="eastAsia"/>
          <w:color w:val="000000"/>
          <w:sz w:val="32"/>
          <w:szCs w:val="32"/>
        </w:rPr>
        <w:t>人数</w:t>
      </w:r>
      <w:r>
        <w:rPr>
          <w:rFonts w:ascii="仿宋" w:eastAsia="仿宋" w:hAnsi="仿宋" w:cs="仿宋" w:hint="eastAsia"/>
          <w:color w:val="000000"/>
          <w:sz w:val="32"/>
          <w:szCs w:val="32"/>
        </w:rPr>
        <w:t>19人、全</w:t>
      </w:r>
      <w:r w:rsidR="00AD1A3B">
        <w:rPr>
          <w:rFonts w:ascii="仿宋" w:eastAsia="仿宋" w:hAnsi="仿宋" w:cs="仿宋" w:hint="eastAsia"/>
          <w:color w:val="000000"/>
          <w:sz w:val="32"/>
          <w:szCs w:val="32"/>
        </w:rPr>
        <w:t>部补助</w:t>
      </w:r>
      <w:r>
        <w:rPr>
          <w:rFonts w:ascii="仿宋" w:eastAsia="仿宋" w:hAnsi="仿宋" w:cs="仿宋" w:hint="eastAsia"/>
          <w:color w:val="000000"/>
          <w:sz w:val="32"/>
          <w:szCs w:val="32"/>
        </w:rPr>
        <w:t>事业编制</w:t>
      </w:r>
      <w:r w:rsidR="00AD1A3B">
        <w:rPr>
          <w:rFonts w:ascii="仿宋" w:eastAsia="仿宋" w:hAnsi="仿宋" w:cs="仿宋" w:hint="eastAsia"/>
          <w:color w:val="000000"/>
          <w:sz w:val="32"/>
          <w:szCs w:val="32"/>
        </w:rPr>
        <w:t>人数</w:t>
      </w:r>
      <w:r>
        <w:rPr>
          <w:rFonts w:ascii="仿宋" w:eastAsia="仿宋" w:hAnsi="仿宋" w:cs="仿宋" w:hint="eastAsia"/>
          <w:color w:val="000000"/>
          <w:sz w:val="32"/>
          <w:szCs w:val="32"/>
        </w:rPr>
        <w:t>41人</w:t>
      </w:r>
      <w:r w:rsidR="00AD1A3B">
        <w:rPr>
          <w:rFonts w:ascii="仿宋" w:eastAsia="仿宋" w:hAnsi="仿宋" w:cs="仿宋" w:hint="eastAsia"/>
          <w:color w:val="000000"/>
          <w:sz w:val="32"/>
          <w:szCs w:val="32"/>
        </w:rPr>
        <w:t>。</w:t>
      </w:r>
      <w:r>
        <w:rPr>
          <w:rFonts w:ascii="仿宋" w:eastAsia="仿宋" w:hAnsi="仿宋" w:cs="仿宋" w:hint="eastAsia"/>
          <w:color w:val="000000"/>
          <w:sz w:val="32"/>
          <w:szCs w:val="32"/>
        </w:rPr>
        <w:t>实有人数</w:t>
      </w:r>
      <w:r w:rsidR="00AD1A3B">
        <w:rPr>
          <w:rFonts w:ascii="仿宋" w:eastAsia="仿宋" w:hAnsi="仿宋" w:cs="仿宋" w:hint="eastAsia"/>
          <w:color w:val="000000"/>
          <w:sz w:val="32"/>
          <w:szCs w:val="32"/>
        </w:rPr>
        <w:t>小计</w:t>
      </w:r>
      <w:r>
        <w:rPr>
          <w:rFonts w:ascii="仿宋" w:eastAsia="仿宋" w:hAnsi="仿宋" w:cs="仿宋" w:hint="eastAsia"/>
          <w:color w:val="000000"/>
          <w:sz w:val="32"/>
          <w:szCs w:val="32"/>
        </w:rPr>
        <w:t>54人，其中：在职人数</w:t>
      </w:r>
      <w:r w:rsidR="00AD1A3B">
        <w:rPr>
          <w:rFonts w:ascii="仿宋" w:eastAsia="仿宋" w:hAnsi="仿宋" w:cs="仿宋" w:hint="eastAsia"/>
          <w:color w:val="000000"/>
          <w:sz w:val="32"/>
          <w:szCs w:val="32"/>
        </w:rPr>
        <w:t>小计</w:t>
      </w:r>
      <w:r>
        <w:rPr>
          <w:rFonts w:ascii="仿宋" w:eastAsia="仿宋" w:hAnsi="仿宋" w:cs="仿宋" w:hint="eastAsia"/>
          <w:color w:val="000000"/>
          <w:sz w:val="32"/>
          <w:szCs w:val="32"/>
        </w:rPr>
        <w:t>54人，行政</w:t>
      </w:r>
      <w:r w:rsidR="00AD1A3B">
        <w:rPr>
          <w:rFonts w:ascii="仿宋" w:eastAsia="仿宋" w:hAnsi="仿宋" w:cs="仿宋" w:hint="eastAsia"/>
          <w:color w:val="000000"/>
          <w:sz w:val="32"/>
          <w:szCs w:val="32"/>
        </w:rPr>
        <w:t>在职人数</w:t>
      </w:r>
      <w:r>
        <w:rPr>
          <w:rFonts w:ascii="仿宋" w:eastAsia="仿宋" w:hAnsi="仿宋" w:cs="仿宋" w:hint="eastAsia"/>
          <w:color w:val="000000"/>
          <w:sz w:val="32"/>
          <w:szCs w:val="32"/>
        </w:rPr>
        <w:t>15人、全</w:t>
      </w:r>
      <w:r w:rsidR="00AD1A3B">
        <w:rPr>
          <w:rFonts w:ascii="仿宋" w:eastAsia="仿宋" w:hAnsi="仿宋" w:cs="仿宋" w:hint="eastAsia"/>
          <w:color w:val="000000"/>
          <w:sz w:val="32"/>
          <w:szCs w:val="32"/>
        </w:rPr>
        <w:t>部补助</w:t>
      </w:r>
      <w:r>
        <w:rPr>
          <w:rFonts w:ascii="仿宋" w:eastAsia="仿宋" w:hAnsi="仿宋" w:cs="仿宋" w:hint="eastAsia"/>
          <w:color w:val="000000"/>
          <w:sz w:val="32"/>
          <w:szCs w:val="32"/>
        </w:rPr>
        <w:t>事业</w:t>
      </w:r>
      <w:r w:rsidR="00AD1A3B">
        <w:rPr>
          <w:rFonts w:ascii="仿宋" w:eastAsia="仿宋" w:hAnsi="仿宋" w:cs="仿宋" w:hint="eastAsia"/>
          <w:color w:val="000000"/>
          <w:sz w:val="32"/>
          <w:szCs w:val="32"/>
        </w:rPr>
        <w:t>在职人数</w:t>
      </w:r>
      <w:r>
        <w:rPr>
          <w:rFonts w:ascii="仿宋" w:eastAsia="仿宋" w:hAnsi="仿宋" w:cs="仿宋" w:hint="eastAsia"/>
          <w:color w:val="000000"/>
          <w:sz w:val="32"/>
          <w:szCs w:val="32"/>
        </w:rPr>
        <w:t>39人</w:t>
      </w:r>
      <w:r w:rsidR="00AD1A3B">
        <w:rPr>
          <w:rFonts w:ascii="仿宋" w:eastAsia="仿宋" w:hAnsi="仿宋" w:cs="仿宋" w:hint="eastAsia"/>
          <w:color w:val="000000"/>
          <w:sz w:val="32"/>
          <w:szCs w:val="32"/>
        </w:rPr>
        <w:t>。</w:t>
      </w:r>
      <w:r>
        <w:rPr>
          <w:rFonts w:ascii="仿宋" w:eastAsia="仿宋" w:hAnsi="仿宋" w:cs="仿宋" w:hint="eastAsia"/>
          <w:color w:val="000000"/>
          <w:sz w:val="32"/>
          <w:szCs w:val="32"/>
        </w:rPr>
        <w:t>退休人员28人</w:t>
      </w:r>
      <w:r w:rsidR="00747510">
        <w:rPr>
          <w:rFonts w:ascii="仿宋" w:eastAsia="仿宋" w:hAnsi="仿宋" w:cs="仿宋" w:hint="eastAsia"/>
          <w:color w:val="000000"/>
          <w:sz w:val="32"/>
          <w:szCs w:val="32"/>
        </w:rPr>
        <w:t>，遗属人数5人</w:t>
      </w:r>
      <w:r>
        <w:rPr>
          <w:rFonts w:ascii="仿宋" w:eastAsia="仿宋" w:hAnsi="仿宋" w:cs="仿宋" w:hint="eastAsia"/>
          <w:color w:val="000000"/>
          <w:sz w:val="32"/>
          <w:szCs w:val="32"/>
        </w:rPr>
        <w:t>。</w:t>
      </w:r>
    </w:p>
    <w:p w:rsidR="000D1AF1" w:rsidRDefault="000D1AF1">
      <w:pPr>
        <w:spacing w:line="560" w:lineRule="exact"/>
        <w:ind w:firstLineChars="200" w:firstLine="640"/>
        <w:rPr>
          <w:rFonts w:ascii="仿宋" w:eastAsia="仿宋" w:hAnsi="仿宋" w:cs="仿宋"/>
          <w:color w:val="000000"/>
          <w:sz w:val="32"/>
          <w:szCs w:val="32"/>
        </w:rPr>
      </w:pPr>
    </w:p>
    <w:p w:rsidR="00AD1A3B" w:rsidRDefault="00AD1A3B" w:rsidP="00AD1A3B">
      <w:pPr>
        <w:jc w:val="center"/>
        <w:rPr>
          <w:rFonts w:ascii="黑体" w:eastAsia="黑体" w:hAnsi="黑体" w:cs="仿宋"/>
          <w:sz w:val="32"/>
          <w:szCs w:val="32"/>
        </w:rPr>
      </w:pPr>
      <w:r>
        <w:rPr>
          <w:rFonts w:ascii="黑体" w:eastAsia="黑体" w:hAnsi="黑体" w:cs="仿宋" w:hint="eastAsia"/>
          <w:b/>
          <w:bCs/>
          <w:sz w:val="32"/>
          <w:szCs w:val="32"/>
        </w:rPr>
        <w:t>第二部分 兴国县发展和改革委员会2021年部门预算表</w:t>
      </w:r>
    </w:p>
    <w:p w:rsidR="00AD1A3B" w:rsidRDefault="00AD1A3B" w:rsidP="00AD1A3B">
      <w:pPr>
        <w:ind w:firstLineChars="189" w:firstLine="567"/>
        <w:rPr>
          <w:rFonts w:ascii="仿宋" w:eastAsia="仿宋" w:hAnsi="仿宋" w:cs="仿宋"/>
          <w:sz w:val="30"/>
          <w:szCs w:val="30"/>
        </w:rPr>
      </w:pPr>
      <w:r>
        <w:rPr>
          <w:rFonts w:ascii="仿宋" w:eastAsia="仿宋" w:hAnsi="仿宋" w:cs="仿宋" w:hint="eastAsia"/>
          <w:sz w:val="30"/>
          <w:szCs w:val="30"/>
        </w:rPr>
        <w:t>（详见附表）</w:t>
      </w:r>
    </w:p>
    <w:p w:rsidR="00AD1A3B" w:rsidRDefault="00AD1A3B">
      <w:pPr>
        <w:spacing w:line="560" w:lineRule="exact"/>
        <w:ind w:firstLineChars="200" w:firstLine="643"/>
        <w:jc w:val="center"/>
        <w:rPr>
          <w:rFonts w:ascii="黑体" w:eastAsia="黑体" w:hAnsi="黑体" w:cs="仿宋"/>
          <w:b/>
          <w:bCs/>
          <w:sz w:val="32"/>
          <w:szCs w:val="32"/>
        </w:rPr>
      </w:pPr>
    </w:p>
    <w:p w:rsidR="00AD1A3B" w:rsidRDefault="008865AE" w:rsidP="00AD1A3B">
      <w:pPr>
        <w:spacing w:line="560" w:lineRule="exact"/>
        <w:jc w:val="center"/>
        <w:rPr>
          <w:rFonts w:ascii="黑体" w:eastAsia="黑体" w:hAnsi="黑体" w:cs="仿宋"/>
          <w:b/>
          <w:bCs/>
          <w:sz w:val="32"/>
          <w:szCs w:val="32"/>
        </w:rPr>
      </w:pPr>
      <w:r>
        <w:rPr>
          <w:rFonts w:ascii="黑体" w:eastAsia="黑体" w:hAnsi="黑体" w:cs="仿宋" w:hint="eastAsia"/>
          <w:b/>
          <w:bCs/>
          <w:sz w:val="32"/>
          <w:szCs w:val="32"/>
        </w:rPr>
        <w:t>第</w:t>
      </w:r>
      <w:r w:rsidR="00AD1A3B">
        <w:rPr>
          <w:rFonts w:ascii="黑体" w:eastAsia="黑体" w:hAnsi="黑体" w:cs="仿宋" w:hint="eastAsia"/>
          <w:b/>
          <w:bCs/>
          <w:sz w:val="32"/>
          <w:szCs w:val="32"/>
        </w:rPr>
        <w:t>三</w:t>
      </w:r>
      <w:r>
        <w:rPr>
          <w:rFonts w:ascii="黑体" w:eastAsia="黑体" w:hAnsi="黑体" w:cs="仿宋" w:hint="eastAsia"/>
          <w:b/>
          <w:bCs/>
          <w:sz w:val="32"/>
          <w:szCs w:val="32"/>
        </w:rPr>
        <w:t>部分兴国县发</w:t>
      </w:r>
      <w:r w:rsidR="00AD1A3B">
        <w:rPr>
          <w:rFonts w:ascii="黑体" w:eastAsia="黑体" w:hAnsi="黑体" w:cs="仿宋" w:hint="eastAsia"/>
          <w:b/>
          <w:bCs/>
          <w:sz w:val="32"/>
          <w:szCs w:val="32"/>
        </w:rPr>
        <w:t>展和改革委员会</w:t>
      </w:r>
      <w:r>
        <w:rPr>
          <w:rFonts w:ascii="黑体" w:eastAsia="黑体" w:hAnsi="黑体" w:cs="仿宋" w:hint="eastAsia"/>
          <w:b/>
          <w:bCs/>
          <w:sz w:val="32"/>
          <w:szCs w:val="32"/>
        </w:rPr>
        <w:t>2021年</w:t>
      </w:r>
      <w:r w:rsidR="00AD1A3B">
        <w:rPr>
          <w:rFonts w:ascii="黑体" w:eastAsia="黑体" w:hAnsi="黑体" w:cs="仿宋" w:hint="eastAsia"/>
          <w:b/>
          <w:bCs/>
          <w:sz w:val="32"/>
          <w:szCs w:val="32"/>
        </w:rPr>
        <w:t>部门</w:t>
      </w:r>
      <w:r>
        <w:rPr>
          <w:rFonts w:ascii="黑体" w:eastAsia="黑体" w:hAnsi="黑体" w:cs="仿宋" w:hint="eastAsia"/>
          <w:b/>
          <w:bCs/>
          <w:sz w:val="32"/>
          <w:szCs w:val="32"/>
        </w:rPr>
        <w:t>预算</w:t>
      </w:r>
    </w:p>
    <w:p w:rsidR="000D1AF1" w:rsidRDefault="008865AE" w:rsidP="00AD1A3B">
      <w:pPr>
        <w:spacing w:line="560" w:lineRule="exact"/>
        <w:jc w:val="center"/>
        <w:rPr>
          <w:rFonts w:ascii="黑体" w:eastAsia="黑体" w:hAnsi="黑体" w:cs="仿宋"/>
          <w:b/>
          <w:bCs/>
          <w:sz w:val="32"/>
          <w:szCs w:val="32"/>
        </w:rPr>
      </w:pPr>
      <w:r>
        <w:rPr>
          <w:rFonts w:ascii="黑体" w:eastAsia="黑体" w:hAnsi="黑体" w:cs="仿宋" w:hint="eastAsia"/>
          <w:b/>
          <w:bCs/>
          <w:sz w:val="32"/>
          <w:szCs w:val="32"/>
        </w:rPr>
        <w:t>情况说明</w:t>
      </w:r>
    </w:p>
    <w:p w:rsidR="000D1AF1" w:rsidRDefault="000D1AF1">
      <w:pPr>
        <w:spacing w:line="560" w:lineRule="exact"/>
        <w:ind w:firstLineChars="200" w:firstLine="643"/>
        <w:jc w:val="center"/>
        <w:rPr>
          <w:rFonts w:ascii="黑体" w:eastAsia="黑体" w:hAnsi="黑体" w:cs="仿宋"/>
          <w:b/>
          <w:bCs/>
          <w:sz w:val="32"/>
          <w:szCs w:val="32"/>
        </w:rPr>
      </w:pPr>
    </w:p>
    <w:p w:rsidR="007D4D4E" w:rsidRPr="00601511" w:rsidRDefault="007D4D4E" w:rsidP="007D4D4E">
      <w:pPr>
        <w:widowControl/>
        <w:spacing w:line="580" w:lineRule="exact"/>
        <w:ind w:firstLineChars="200" w:firstLine="643"/>
        <w:jc w:val="left"/>
        <w:rPr>
          <w:rFonts w:ascii="仿宋" w:eastAsia="仿宋" w:hAnsi="仿宋"/>
          <w:b/>
          <w:sz w:val="32"/>
          <w:szCs w:val="32"/>
        </w:rPr>
      </w:pPr>
      <w:r w:rsidRPr="00601511">
        <w:rPr>
          <w:rFonts w:ascii="仿宋" w:eastAsia="仿宋" w:hAnsi="仿宋" w:hint="eastAsia"/>
          <w:b/>
          <w:sz w:val="32"/>
          <w:szCs w:val="32"/>
        </w:rPr>
        <w:t>一、2021年部门预算收支情况说明</w:t>
      </w:r>
    </w:p>
    <w:p w:rsidR="007D4D4E" w:rsidRPr="00601511" w:rsidRDefault="007D4D4E" w:rsidP="007D4D4E">
      <w:pPr>
        <w:rPr>
          <w:rStyle w:val="rowtreelevel4"/>
          <w:rFonts w:ascii="仿宋" w:eastAsia="仿宋" w:hAnsi="仿宋"/>
          <w:b/>
          <w:sz w:val="32"/>
          <w:szCs w:val="32"/>
        </w:rPr>
      </w:pPr>
      <w:r w:rsidRPr="00601511">
        <w:rPr>
          <w:rStyle w:val="rowtreelevel4"/>
          <w:rFonts w:ascii="仿宋" w:eastAsia="仿宋" w:hAnsi="仿宋" w:hint="eastAsia"/>
          <w:b/>
          <w:sz w:val="32"/>
          <w:szCs w:val="32"/>
        </w:rPr>
        <w:t xml:space="preserve">   (一)收入预算情况</w:t>
      </w:r>
    </w:p>
    <w:p w:rsidR="007D4D4E" w:rsidRPr="00601511" w:rsidRDefault="007D4D4E" w:rsidP="007D4D4E">
      <w:pPr>
        <w:widowControl/>
        <w:ind w:firstLineChars="200" w:firstLine="640"/>
        <w:rPr>
          <w:rFonts w:ascii="仿宋" w:eastAsia="仿宋" w:hAnsi="仿宋"/>
          <w:kern w:val="0"/>
          <w:sz w:val="32"/>
          <w:szCs w:val="32"/>
        </w:rPr>
      </w:pPr>
      <w:r w:rsidRPr="00601511">
        <w:rPr>
          <w:rFonts w:ascii="仿宋" w:eastAsia="仿宋" w:hAnsi="仿宋" w:hint="eastAsia"/>
          <w:kern w:val="0"/>
          <w:sz w:val="32"/>
          <w:szCs w:val="32"/>
        </w:rPr>
        <w:t>2021年</w:t>
      </w:r>
      <w:r w:rsidR="00C92A9F" w:rsidRPr="00601511">
        <w:rPr>
          <w:rFonts w:ascii="仿宋" w:eastAsia="仿宋" w:hAnsi="仿宋"/>
          <w:kern w:val="0"/>
          <w:sz w:val="32"/>
          <w:szCs w:val="32"/>
        </w:rPr>
        <w:fldChar w:fldCharType="begin"/>
      </w:r>
      <w:r w:rsidRPr="00601511">
        <w:rPr>
          <w:rFonts w:ascii="仿宋" w:eastAsia="仿宋" w:hAnsi="仿宋"/>
          <w:kern w:val="0"/>
          <w:sz w:val="32"/>
          <w:szCs w:val="32"/>
        </w:rPr>
        <w:instrText>MERGEFIELD ${page400644146.ds509943833_REP_JXJC_AGENCY_WZR_NAME}</w:instrText>
      </w:r>
      <w:r w:rsidR="00C92A9F" w:rsidRPr="00601511">
        <w:rPr>
          <w:rFonts w:ascii="仿宋" w:eastAsia="仿宋" w:hAnsi="仿宋"/>
          <w:kern w:val="0"/>
          <w:sz w:val="32"/>
          <w:szCs w:val="32"/>
        </w:rPr>
        <w:fldChar w:fldCharType="separate"/>
      </w:r>
      <w:r w:rsidRPr="00601511">
        <w:rPr>
          <w:rFonts w:ascii="仿宋" w:eastAsia="仿宋" w:hAnsi="仿宋" w:hint="eastAsia"/>
          <w:kern w:val="0"/>
          <w:sz w:val="32"/>
          <w:szCs w:val="32"/>
        </w:rPr>
        <w:t>兴国县</w:t>
      </w:r>
      <w:r w:rsidR="00C96DEB" w:rsidRPr="00601511">
        <w:rPr>
          <w:rFonts w:ascii="仿宋" w:eastAsia="仿宋" w:hAnsi="仿宋" w:hint="eastAsia"/>
          <w:kern w:val="0"/>
          <w:sz w:val="32"/>
          <w:szCs w:val="32"/>
        </w:rPr>
        <w:t>发改委</w:t>
      </w:r>
      <w:r w:rsidR="00C92A9F" w:rsidRPr="00601511">
        <w:rPr>
          <w:rFonts w:ascii="仿宋" w:eastAsia="仿宋" w:hAnsi="仿宋"/>
          <w:sz w:val="32"/>
          <w:szCs w:val="32"/>
        </w:rPr>
        <w:fldChar w:fldCharType="end"/>
      </w:r>
      <w:r w:rsidR="00C92A9F" w:rsidRPr="00601511">
        <w:rPr>
          <w:rFonts w:ascii="仿宋" w:eastAsia="仿宋" w:hAnsi="仿宋"/>
          <w:kern w:val="0"/>
          <w:sz w:val="32"/>
          <w:szCs w:val="32"/>
        </w:rPr>
        <w:fldChar w:fldCharType="begin"/>
      </w:r>
      <w:r w:rsidRPr="00601511">
        <w:rPr>
          <w:rFonts w:ascii="仿宋" w:eastAsia="仿宋" w:hAnsi="仿宋"/>
          <w:kern w:val="0"/>
          <w:sz w:val="32"/>
          <w:szCs w:val="32"/>
        </w:rPr>
        <w:instrText>MERGEFIELD ${page400644146.ds509943833_V_BGT_DEP_INCOME_DXQ01_ZJ}</w:instrText>
      </w:r>
      <w:r w:rsidR="00C92A9F" w:rsidRPr="00601511">
        <w:rPr>
          <w:rFonts w:ascii="仿宋" w:eastAsia="仿宋" w:hAnsi="仿宋"/>
          <w:kern w:val="0"/>
          <w:sz w:val="32"/>
          <w:szCs w:val="32"/>
        </w:rPr>
        <w:fldChar w:fldCharType="separate"/>
      </w:r>
      <w:r w:rsidRPr="00601511">
        <w:rPr>
          <w:rFonts w:ascii="仿宋" w:eastAsia="仿宋" w:hAnsi="仿宋"/>
          <w:kern w:val="0"/>
          <w:sz w:val="32"/>
          <w:szCs w:val="32"/>
        </w:rPr>
        <w:t>收入预算总额为</w:t>
      </w:r>
      <w:r w:rsidRPr="00601511">
        <w:rPr>
          <w:rFonts w:ascii="仿宋" w:eastAsia="仿宋" w:hAnsi="仿宋" w:hint="eastAsia"/>
          <w:kern w:val="0"/>
          <w:sz w:val="32"/>
          <w:szCs w:val="32"/>
        </w:rPr>
        <w:t>1710.1</w:t>
      </w:r>
      <w:r w:rsidRPr="00601511">
        <w:rPr>
          <w:rFonts w:ascii="仿宋" w:eastAsia="仿宋" w:hAnsi="仿宋"/>
          <w:kern w:val="0"/>
          <w:sz w:val="32"/>
          <w:szCs w:val="32"/>
        </w:rPr>
        <w:t>万元,较上年预算安排减少</w:t>
      </w:r>
      <w:r w:rsidRPr="00601511">
        <w:rPr>
          <w:rFonts w:ascii="仿宋" w:eastAsia="仿宋" w:hAnsi="仿宋" w:hint="eastAsia"/>
          <w:kern w:val="0"/>
          <w:sz w:val="32"/>
          <w:szCs w:val="32"/>
        </w:rPr>
        <w:t>104.59</w:t>
      </w:r>
      <w:r w:rsidRPr="00601511">
        <w:rPr>
          <w:rFonts w:ascii="仿宋" w:eastAsia="仿宋" w:hAnsi="仿宋"/>
          <w:kern w:val="0"/>
          <w:sz w:val="32"/>
          <w:szCs w:val="32"/>
        </w:rPr>
        <w:t>万元</w:t>
      </w:r>
      <w:r w:rsidR="00FE78DA">
        <w:rPr>
          <w:rFonts w:ascii="仿宋" w:eastAsia="仿宋" w:hAnsi="仿宋" w:hint="eastAsia"/>
          <w:kern w:val="0"/>
          <w:sz w:val="32"/>
          <w:szCs w:val="32"/>
        </w:rPr>
        <w:t>,主要是“十四五”规划编制费</w:t>
      </w:r>
      <w:r w:rsidR="00FE78DA">
        <w:rPr>
          <w:rFonts w:ascii="仿宋" w:eastAsia="仿宋" w:hAnsi="仿宋" w:hint="eastAsia"/>
          <w:kern w:val="0"/>
          <w:sz w:val="32"/>
          <w:szCs w:val="32"/>
        </w:rPr>
        <w:lastRenderedPageBreak/>
        <w:t>等工作减少</w:t>
      </w:r>
      <w:r w:rsidR="00C92A9F" w:rsidRPr="00601511">
        <w:rPr>
          <w:rFonts w:ascii="仿宋" w:eastAsia="仿宋" w:hAnsi="仿宋"/>
          <w:sz w:val="32"/>
          <w:szCs w:val="32"/>
        </w:rPr>
        <w:fldChar w:fldCharType="end"/>
      </w:r>
      <w:r w:rsidR="00FE78DA">
        <w:rPr>
          <w:rFonts w:ascii="仿宋" w:eastAsia="仿宋" w:hAnsi="仿宋" w:hint="eastAsia"/>
          <w:sz w:val="32"/>
          <w:szCs w:val="32"/>
        </w:rPr>
        <w:t>。</w:t>
      </w:r>
      <w:r w:rsidR="00C92A9F" w:rsidRPr="00601511">
        <w:rPr>
          <w:rFonts w:ascii="仿宋" w:eastAsia="仿宋" w:hAnsi="仿宋"/>
          <w:kern w:val="0"/>
          <w:sz w:val="32"/>
          <w:szCs w:val="32"/>
        </w:rPr>
        <w:fldChar w:fldCharType="begin"/>
      </w:r>
      <w:r w:rsidRPr="00601511">
        <w:rPr>
          <w:rFonts w:ascii="仿宋" w:eastAsia="仿宋" w:hAnsi="仿宋"/>
          <w:kern w:val="0"/>
          <w:sz w:val="32"/>
          <w:szCs w:val="32"/>
        </w:rPr>
        <w:instrText>MERGEFIELD ${page400644146.ds509943833_V_BGT_DEP_INCOME_DXQ01_SRXMMX}</w:instrText>
      </w:r>
      <w:r w:rsidR="00C92A9F" w:rsidRPr="00601511">
        <w:rPr>
          <w:rFonts w:ascii="仿宋" w:eastAsia="仿宋" w:hAnsi="仿宋"/>
          <w:kern w:val="0"/>
          <w:sz w:val="32"/>
          <w:szCs w:val="32"/>
        </w:rPr>
        <w:fldChar w:fldCharType="separate"/>
      </w:r>
      <w:r w:rsidRPr="00601511">
        <w:rPr>
          <w:rFonts w:ascii="仿宋" w:eastAsia="仿宋" w:hAnsi="仿宋"/>
          <w:kern w:val="0"/>
          <w:sz w:val="32"/>
          <w:szCs w:val="32"/>
        </w:rPr>
        <w:t>财政拨款收入</w:t>
      </w:r>
      <w:r w:rsidRPr="00601511">
        <w:rPr>
          <w:rFonts w:ascii="仿宋" w:eastAsia="仿宋" w:hAnsi="仿宋" w:hint="eastAsia"/>
          <w:kern w:val="0"/>
          <w:sz w:val="32"/>
          <w:szCs w:val="32"/>
        </w:rPr>
        <w:t>1710.1</w:t>
      </w:r>
      <w:r w:rsidRPr="00601511">
        <w:rPr>
          <w:rFonts w:ascii="仿宋" w:eastAsia="仿宋" w:hAnsi="仿宋"/>
          <w:kern w:val="0"/>
          <w:sz w:val="32"/>
          <w:szCs w:val="32"/>
        </w:rPr>
        <w:t>万元,较上年预算安排减少</w:t>
      </w:r>
      <w:r w:rsidRPr="00601511">
        <w:rPr>
          <w:rFonts w:ascii="仿宋" w:eastAsia="仿宋" w:hAnsi="仿宋" w:hint="eastAsia"/>
          <w:kern w:val="0"/>
          <w:sz w:val="32"/>
          <w:szCs w:val="32"/>
        </w:rPr>
        <w:t>104.59</w:t>
      </w:r>
      <w:r w:rsidRPr="00601511">
        <w:rPr>
          <w:rFonts w:ascii="仿宋" w:eastAsia="仿宋" w:hAnsi="仿宋"/>
          <w:kern w:val="0"/>
          <w:sz w:val="32"/>
          <w:szCs w:val="32"/>
        </w:rPr>
        <w:t>万元;教育收费资金收入</w:t>
      </w:r>
      <w:r w:rsidRPr="00601511">
        <w:rPr>
          <w:rFonts w:ascii="仿宋" w:eastAsia="仿宋" w:hAnsi="仿宋" w:hint="eastAsia"/>
          <w:kern w:val="0"/>
          <w:sz w:val="32"/>
          <w:szCs w:val="32"/>
        </w:rPr>
        <w:t>0</w:t>
      </w:r>
      <w:r w:rsidRPr="00601511">
        <w:rPr>
          <w:rFonts w:ascii="仿宋" w:eastAsia="仿宋" w:hAnsi="仿宋"/>
          <w:kern w:val="0"/>
          <w:sz w:val="32"/>
          <w:szCs w:val="32"/>
        </w:rPr>
        <w:t>万元,较上年预算安排增加</w:t>
      </w:r>
      <w:r w:rsidRPr="00601511">
        <w:rPr>
          <w:rFonts w:ascii="仿宋" w:eastAsia="仿宋" w:hAnsi="仿宋" w:hint="eastAsia"/>
          <w:kern w:val="0"/>
          <w:sz w:val="32"/>
          <w:szCs w:val="32"/>
        </w:rPr>
        <w:t>0</w:t>
      </w:r>
      <w:r w:rsidRPr="00601511">
        <w:rPr>
          <w:rFonts w:ascii="仿宋" w:eastAsia="仿宋" w:hAnsi="仿宋"/>
          <w:kern w:val="0"/>
          <w:sz w:val="32"/>
          <w:szCs w:val="32"/>
        </w:rPr>
        <w:t>万元;事业单位经营收入</w:t>
      </w:r>
      <w:r w:rsidRPr="00601511">
        <w:rPr>
          <w:rFonts w:ascii="仿宋" w:eastAsia="仿宋" w:hAnsi="仿宋" w:hint="eastAsia"/>
          <w:kern w:val="0"/>
          <w:sz w:val="32"/>
          <w:szCs w:val="32"/>
        </w:rPr>
        <w:t>0</w:t>
      </w:r>
      <w:r w:rsidRPr="00601511">
        <w:rPr>
          <w:rFonts w:ascii="仿宋" w:eastAsia="仿宋" w:hAnsi="仿宋"/>
          <w:kern w:val="0"/>
          <w:sz w:val="32"/>
          <w:szCs w:val="32"/>
        </w:rPr>
        <w:t>万元,较上年预算安排增加</w:t>
      </w:r>
      <w:r w:rsidRPr="00601511">
        <w:rPr>
          <w:rFonts w:ascii="仿宋" w:eastAsia="仿宋" w:hAnsi="仿宋" w:hint="eastAsia"/>
          <w:kern w:val="0"/>
          <w:sz w:val="32"/>
          <w:szCs w:val="32"/>
        </w:rPr>
        <w:t>0</w:t>
      </w:r>
      <w:r w:rsidRPr="00601511">
        <w:rPr>
          <w:rFonts w:ascii="仿宋" w:eastAsia="仿宋" w:hAnsi="仿宋"/>
          <w:kern w:val="0"/>
          <w:sz w:val="32"/>
          <w:szCs w:val="32"/>
        </w:rPr>
        <w:t>万元;国库集中支付网上结转</w:t>
      </w:r>
      <w:r w:rsidRPr="00601511">
        <w:rPr>
          <w:rFonts w:ascii="仿宋" w:eastAsia="仿宋" w:hAnsi="仿宋" w:hint="eastAsia"/>
          <w:kern w:val="0"/>
          <w:sz w:val="32"/>
          <w:szCs w:val="32"/>
        </w:rPr>
        <w:t>0</w:t>
      </w:r>
      <w:r w:rsidRPr="00601511">
        <w:rPr>
          <w:rFonts w:ascii="仿宋" w:eastAsia="仿宋" w:hAnsi="仿宋"/>
          <w:kern w:val="0"/>
          <w:sz w:val="32"/>
          <w:szCs w:val="32"/>
        </w:rPr>
        <w:t>万元,较上年预算安排增加</w:t>
      </w:r>
      <w:r w:rsidRPr="00601511">
        <w:rPr>
          <w:rFonts w:ascii="仿宋" w:eastAsia="仿宋" w:hAnsi="仿宋" w:hint="eastAsia"/>
          <w:kern w:val="0"/>
          <w:sz w:val="32"/>
          <w:szCs w:val="32"/>
        </w:rPr>
        <w:t>0</w:t>
      </w:r>
      <w:r w:rsidRPr="00601511">
        <w:rPr>
          <w:rFonts w:ascii="仿宋" w:eastAsia="仿宋" w:hAnsi="仿宋"/>
          <w:kern w:val="0"/>
          <w:sz w:val="32"/>
          <w:szCs w:val="32"/>
        </w:rPr>
        <w:t>万元。</w:t>
      </w:r>
      <w:r w:rsidR="00C92A9F" w:rsidRPr="00601511">
        <w:rPr>
          <w:rFonts w:ascii="仿宋" w:eastAsia="仿宋" w:hAnsi="仿宋"/>
          <w:sz w:val="32"/>
          <w:szCs w:val="32"/>
        </w:rPr>
        <w:fldChar w:fldCharType="end"/>
      </w:r>
    </w:p>
    <w:p w:rsidR="007D4D4E" w:rsidRPr="00601511" w:rsidRDefault="007D4D4E" w:rsidP="007D4D4E">
      <w:pPr>
        <w:ind w:firstLineChars="100" w:firstLine="321"/>
        <w:rPr>
          <w:rStyle w:val="rowtreelevel4"/>
          <w:rFonts w:ascii="仿宋" w:eastAsia="仿宋" w:hAnsi="仿宋"/>
          <w:b/>
          <w:sz w:val="32"/>
          <w:szCs w:val="32"/>
        </w:rPr>
      </w:pPr>
      <w:r w:rsidRPr="00601511">
        <w:rPr>
          <w:rStyle w:val="rowtreelevel4"/>
          <w:rFonts w:ascii="仿宋" w:eastAsia="仿宋" w:hAnsi="仿宋" w:hint="eastAsia"/>
          <w:b/>
          <w:sz w:val="32"/>
          <w:szCs w:val="32"/>
        </w:rPr>
        <w:t xml:space="preserve"> (二)支出预算情况</w:t>
      </w:r>
    </w:p>
    <w:p w:rsidR="007D4D4E" w:rsidRPr="00601511" w:rsidRDefault="007D4D4E" w:rsidP="007D4D4E">
      <w:pPr>
        <w:ind w:firstLineChars="200" w:firstLine="640"/>
        <w:rPr>
          <w:rStyle w:val="rowtreelevel4"/>
          <w:rFonts w:ascii="仿宋" w:eastAsia="仿宋" w:hAnsi="仿宋"/>
          <w:sz w:val="32"/>
          <w:szCs w:val="32"/>
        </w:rPr>
      </w:pPr>
      <w:r w:rsidRPr="00601511">
        <w:rPr>
          <w:rStyle w:val="rowtreelevel4"/>
          <w:rFonts w:ascii="仿宋" w:eastAsia="仿宋" w:hAnsi="仿宋" w:hint="eastAsia"/>
          <w:sz w:val="32"/>
          <w:szCs w:val="32"/>
        </w:rPr>
        <w:t>2021年</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${page400644146.ds215660413_REP_JXJC_AGENCY_WZR_NAME}</w:instrText>
      </w:r>
      <w:r w:rsidR="00C92A9F" w:rsidRPr="00601511">
        <w:rPr>
          <w:rFonts w:ascii="仿宋" w:eastAsia="仿宋" w:hAnsi="仿宋"/>
          <w:sz w:val="32"/>
          <w:szCs w:val="32"/>
        </w:rPr>
        <w:fldChar w:fldCharType="separate"/>
      </w:r>
      <w:r w:rsidRPr="00601511">
        <w:rPr>
          <w:rStyle w:val="rowtreelevel4"/>
          <w:rFonts w:ascii="仿宋" w:eastAsia="仿宋" w:hAnsi="仿宋" w:hint="eastAsia"/>
          <w:sz w:val="32"/>
          <w:szCs w:val="32"/>
        </w:rPr>
        <w:t>兴国县</w:t>
      </w:r>
      <w:r w:rsidR="00C96DEB" w:rsidRPr="00601511">
        <w:rPr>
          <w:rStyle w:val="rowtreelevel4"/>
          <w:rFonts w:ascii="仿宋" w:eastAsia="仿宋" w:hAnsi="仿宋" w:hint="eastAsia"/>
          <w:sz w:val="32"/>
          <w:szCs w:val="32"/>
        </w:rPr>
        <w:t>发改委</w:t>
      </w:r>
      <w:r w:rsidR="00C92A9F" w:rsidRPr="00601511">
        <w:rPr>
          <w:rFonts w:ascii="仿宋" w:eastAsia="仿宋" w:hAnsi="仿宋"/>
          <w:sz w:val="32"/>
          <w:szCs w:val="32"/>
        </w:rPr>
        <w:fldChar w:fldCharType="end"/>
      </w:r>
      <w:r w:rsidRPr="00601511">
        <w:rPr>
          <w:rStyle w:val="rowtreelevel4"/>
          <w:rFonts w:ascii="仿宋" w:eastAsia="仿宋" w:hAnsi="仿宋" w:hint="eastAsia"/>
          <w:sz w:val="32"/>
          <w:szCs w:val="32"/>
        </w:rPr>
        <w:t>支出预算总额为</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${page400644146.ds215660413_REP_BGT_T_HC1100002019_DXQ02_S_ZJ}</w:instrText>
      </w:r>
      <w:r w:rsidR="00C92A9F" w:rsidRPr="00601511">
        <w:rPr>
          <w:rFonts w:ascii="仿宋" w:eastAsia="仿宋" w:hAnsi="仿宋"/>
          <w:sz w:val="32"/>
          <w:szCs w:val="32"/>
        </w:rPr>
        <w:fldChar w:fldCharType="separate"/>
      </w:r>
      <w:r w:rsidRPr="00601511">
        <w:rPr>
          <w:rStyle w:val="rowtreelevel4"/>
          <w:rFonts w:ascii="仿宋" w:eastAsia="仿宋" w:hAnsi="仿宋"/>
          <w:sz w:val="32"/>
          <w:szCs w:val="32"/>
        </w:rPr>
        <w:t>支出预算总额为</w:t>
      </w:r>
      <w:r w:rsidR="00C96DEB" w:rsidRPr="00601511">
        <w:rPr>
          <w:rFonts w:ascii="仿宋" w:eastAsia="仿宋" w:hAnsi="仿宋" w:hint="eastAsia"/>
          <w:kern w:val="0"/>
          <w:sz w:val="32"/>
          <w:szCs w:val="32"/>
        </w:rPr>
        <w:t>1710.1</w:t>
      </w:r>
      <w:r w:rsidRPr="00601511">
        <w:rPr>
          <w:rStyle w:val="rowtreelevel4"/>
          <w:rFonts w:ascii="仿宋" w:eastAsia="仿宋" w:hAnsi="仿宋"/>
          <w:sz w:val="32"/>
          <w:szCs w:val="32"/>
        </w:rPr>
        <w:t>万元,较上年预算安排减少</w:t>
      </w:r>
      <w:r w:rsidR="00C96DEB" w:rsidRPr="00601511">
        <w:rPr>
          <w:rStyle w:val="rowtreelevel4"/>
          <w:rFonts w:ascii="仿宋" w:eastAsia="仿宋" w:hAnsi="仿宋" w:hint="eastAsia"/>
          <w:sz w:val="32"/>
          <w:szCs w:val="32"/>
        </w:rPr>
        <w:t>104.59</w:t>
      </w:r>
      <w:r w:rsidRPr="00601511">
        <w:rPr>
          <w:rStyle w:val="rowtreelevel4"/>
          <w:rFonts w:ascii="仿宋" w:eastAsia="仿宋" w:hAnsi="仿宋"/>
          <w:sz w:val="32"/>
          <w:szCs w:val="32"/>
        </w:rPr>
        <w:t>万元</w:t>
      </w:r>
      <w:r w:rsidR="00FE78DA">
        <w:rPr>
          <w:rStyle w:val="rowtreelevel4"/>
          <w:rFonts w:ascii="仿宋" w:eastAsia="仿宋" w:hAnsi="仿宋" w:hint="eastAsia"/>
          <w:sz w:val="32"/>
          <w:szCs w:val="32"/>
        </w:rPr>
        <w:t>，</w:t>
      </w:r>
      <w:r w:rsidR="00FE78DA">
        <w:rPr>
          <w:rFonts w:ascii="仿宋" w:eastAsia="仿宋" w:hAnsi="仿宋" w:hint="eastAsia"/>
          <w:kern w:val="0"/>
          <w:sz w:val="32"/>
          <w:szCs w:val="32"/>
        </w:rPr>
        <w:t>主要是“十四五”规划编制费等工作减少</w:t>
      </w:r>
      <w:r w:rsidR="00C92A9F" w:rsidRPr="00601511">
        <w:rPr>
          <w:rFonts w:ascii="仿宋" w:eastAsia="仿宋" w:hAnsi="仿宋"/>
          <w:sz w:val="32"/>
          <w:szCs w:val="32"/>
        </w:rPr>
        <w:fldChar w:fldCharType="end"/>
      </w:r>
      <w:r w:rsidR="00FE78DA">
        <w:rPr>
          <w:rFonts w:ascii="仿宋" w:eastAsia="仿宋" w:hAnsi="仿宋" w:hint="eastAsia"/>
          <w:sz w:val="32"/>
          <w:szCs w:val="32"/>
        </w:rPr>
        <w:t>。</w:t>
      </w:r>
      <w:r w:rsidRPr="00601511">
        <w:rPr>
          <w:rStyle w:val="rowtreelevel4"/>
          <w:rFonts w:ascii="仿宋" w:eastAsia="仿宋" w:hAnsi="仿宋" w:hint="eastAsia"/>
          <w:sz w:val="32"/>
          <w:szCs w:val="32"/>
        </w:rPr>
        <w:t>其中：</w:t>
      </w:r>
    </w:p>
    <w:p w:rsidR="007D4D4E" w:rsidRPr="00601511" w:rsidRDefault="007D4D4E" w:rsidP="007D4D4E">
      <w:pPr>
        <w:ind w:firstLineChars="200" w:firstLine="640"/>
        <w:rPr>
          <w:rStyle w:val="rowtreelevel4"/>
          <w:rFonts w:ascii="仿宋" w:eastAsia="仿宋" w:hAnsi="仿宋"/>
          <w:sz w:val="32"/>
          <w:szCs w:val="32"/>
        </w:rPr>
      </w:pPr>
      <w:r w:rsidRPr="00601511">
        <w:rPr>
          <w:rStyle w:val="rowtreelevel4"/>
          <w:rFonts w:ascii="仿宋" w:eastAsia="仿宋" w:hAnsi="仿宋" w:hint="eastAsia"/>
          <w:sz w:val="32"/>
          <w:szCs w:val="32"/>
        </w:rPr>
        <w:t>按支出项目类别划分：</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${page400644146.ds215660413_REP_BGT_T_HC1100002019_DXQ02_JBZCQK}</w:instrText>
      </w:r>
      <w:r w:rsidR="00C92A9F" w:rsidRPr="00601511">
        <w:rPr>
          <w:rFonts w:ascii="仿宋" w:eastAsia="仿宋" w:hAnsi="仿宋"/>
          <w:sz w:val="32"/>
          <w:szCs w:val="32"/>
        </w:rPr>
        <w:fldChar w:fldCharType="separate"/>
      </w:r>
      <w:r w:rsidRPr="00601511">
        <w:rPr>
          <w:rStyle w:val="rowtreelevel4"/>
          <w:rFonts w:ascii="仿宋" w:eastAsia="仿宋" w:hAnsi="仿宋"/>
          <w:sz w:val="32"/>
          <w:szCs w:val="32"/>
        </w:rPr>
        <w:t>基本支出</w:t>
      </w:r>
      <w:r w:rsidR="00C96DEB" w:rsidRPr="00601511">
        <w:rPr>
          <w:rFonts w:ascii="仿宋" w:eastAsia="仿宋" w:hAnsi="仿宋" w:hint="eastAsia"/>
          <w:kern w:val="0"/>
          <w:sz w:val="32"/>
          <w:szCs w:val="32"/>
        </w:rPr>
        <w:t>545.1</w:t>
      </w:r>
      <w:r w:rsidRPr="00601511">
        <w:rPr>
          <w:rStyle w:val="rowtreelevel4"/>
          <w:rFonts w:ascii="仿宋" w:eastAsia="仿宋" w:hAnsi="仿宋"/>
          <w:sz w:val="32"/>
          <w:szCs w:val="32"/>
        </w:rPr>
        <w:t>万元,较上年预算安排减少</w:t>
      </w:r>
      <w:r w:rsidR="00C96DEB" w:rsidRPr="00601511">
        <w:rPr>
          <w:rStyle w:val="rowtreelevel4"/>
          <w:rFonts w:ascii="仿宋" w:eastAsia="仿宋" w:hAnsi="仿宋" w:hint="eastAsia"/>
          <w:sz w:val="32"/>
          <w:szCs w:val="32"/>
        </w:rPr>
        <w:t>4.59</w:t>
      </w:r>
      <w:r w:rsidRPr="00601511">
        <w:rPr>
          <w:rStyle w:val="rowtreelevel4"/>
          <w:rFonts w:ascii="仿宋" w:eastAsia="仿宋" w:hAnsi="仿宋"/>
          <w:sz w:val="32"/>
          <w:szCs w:val="32"/>
        </w:rPr>
        <w:t>万元;其中：工资福利支出</w:t>
      </w:r>
      <w:r w:rsidR="00C96DEB" w:rsidRPr="00601511">
        <w:rPr>
          <w:rFonts w:ascii="仿宋" w:eastAsia="仿宋" w:hAnsi="仿宋" w:hint="eastAsia"/>
          <w:kern w:val="0"/>
          <w:sz w:val="32"/>
          <w:szCs w:val="32"/>
        </w:rPr>
        <w:t>494.72</w:t>
      </w:r>
      <w:r w:rsidRPr="00601511">
        <w:rPr>
          <w:rStyle w:val="rowtreelevel4"/>
          <w:rFonts w:ascii="仿宋" w:eastAsia="仿宋" w:hAnsi="仿宋"/>
          <w:sz w:val="32"/>
          <w:szCs w:val="32"/>
        </w:rPr>
        <w:t>万元,商品和服务支出</w:t>
      </w:r>
      <w:r w:rsidR="00C96DEB" w:rsidRPr="00601511">
        <w:rPr>
          <w:rFonts w:ascii="仿宋" w:eastAsia="仿宋" w:hAnsi="仿宋" w:hint="eastAsia"/>
          <w:kern w:val="0"/>
          <w:sz w:val="32"/>
          <w:szCs w:val="32"/>
        </w:rPr>
        <w:t>46.38</w:t>
      </w:r>
      <w:r w:rsidRPr="00601511">
        <w:rPr>
          <w:rStyle w:val="rowtreelevel4"/>
          <w:rFonts w:ascii="仿宋" w:eastAsia="仿宋" w:hAnsi="仿宋"/>
          <w:sz w:val="32"/>
          <w:szCs w:val="32"/>
        </w:rPr>
        <w:t>万元,对个人和家庭的补助</w:t>
      </w:r>
      <w:r w:rsidR="00C96DEB" w:rsidRPr="00601511">
        <w:rPr>
          <w:rFonts w:ascii="仿宋" w:eastAsia="仿宋" w:hAnsi="仿宋" w:hint="eastAsia"/>
          <w:kern w:val="0"/>
          <w:sz w:val="32"/>
          <w:szCs w:val="32"/>
        </w:rPr>
        <w:t>4</w:t>
      </w:r>
      <w:r w:rsidRPr="00601511">
        <w:rPr>
          <w:rStyle w:val="rowtreelevel4"/>
          <w:rFonts w:ascii="仿宋" w:eastAsia="仿宋" w:hAnsi="仿宋"/>
          <w:sz w:val="32"/>
          <w:szCs w:val="32"/>
        </w:rPr>
        <w:t>万元,资本性支出</w:t>
      </w:r>
      <w:r w:rsidR="00C96DEB" w:rsidRPr="00601511">
        <w:rPr>
          <w:rFonts w:ascii="仿宋" w:eastAsia="仿宋" w:hAnsi="仿宋" w:hint="eastAsia"/>
          <w:kern w:val="0"/>
          <w:sz w:val="32"/>
          <w:szCs w:val="32"/>
        </w:rPr>
        <w:t>0</w:t>
      </w:r>
      <w:r w:rsidRPr="00601511">
        <w:rPr>
          <w:rStyle w:val="rowtreelevel4"/>
          <w:rFonts w:ascii="仿宋" w:eastAsia="仿宋" w:hAnsi="仿宋"/>
          <w:sz w:val="32"/>
          <w:szCs w:val="32"/>
        </w:rPr>
        <w:t>万元。</w:t>
      </w:r>
      <w:r w:rsidR="00C92A9F" w:rsidRPr="00601511">
        <w:rPr>
          <w:rFonts w:ascii="仿宋" w:eastAsia="仿宋" w:hAnsi="仿宋"/>
          <w:sz w:val="32"/>
          <w:szCs w:val="32"/>
        </w:rPr>
        <w:fldChar w:fldCharType="end"/>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${page400644146.ds215660413_REP_BGT_T_HC1100002019_DXQ02_XMZCQK}</w:instrText>
      </w:r>
      <w:r w:rsidR="00C92A9F" w:rsidRPr="00601511">
        <w:rPr>
          <w:rFonts w:ascii="仿宋" w:eastAsia="仿宋" w:hAnsi="仿宋"/>
          <w:sz w:val="32"/>
          <w:szCs w:val="32"/>
        </w:rPr>
        <w:fldChar w:fldCharType="separate"/>
      </w:r>
      <w:r w:rsidRPr="00601511">
        <w:rPr>
          <w:rStyle w:val="rowtreelevel4"/>
          <w:rFonts w:ascii="仿宋" w:eastAsia="仿宋" w:hAnsi="仿宋"/>
          <w:sz w:val="32"/>
          <w:szCs w:val="32"/>
        </w:rPr>
        <w:t>项目支出</w:t>
      </w:r>
      <w:r w:rsidR="00C96DEB" w:rsidRPr="00601511">
        <w:rPr>
          <w:rFonts w:ascii="仿宋" w:eastAsia="仿宋" w:hAnsi="仿宋" w:hint="eastAsia"/>
          <w:kern w:val="0"/>
          <w:sz w:val="32"/>
          <w:szCs w:val="32"/>
        </w:rPr>
        <w:t>1165</w:t>
      </w:r>
      <w:r w:rsidRPr="00601511">
        <w:rPr>
          <w:rStyle w:val="rowtreelevel4"/>
          <w:rFonts w:ascii="仿宋" w:eastAsia="仿宋" w:hAnsi="仿宋"/>
          <w:sz w:val="32"/>
          <w:szCs w:val="32"/>
        </w:rPr>
        <w:t>万元,较上年预算安排减少</w:t>
      </w:r>
      <w:r w:rsidR="00C96DEB" w:rsidRPr="00601511">
        <w:rPr>
          <w:rStyle w:val="rowtreelevel4"/>
          <w:rFonts w:ascii="仿宋" w:eastAsia="仿宋" w:hAnsi="仿宋" w:hint="eastAsia"/>
          <w:sz w:val="32"/>
          <w:szCs w:val="32"/>
        </w:rPr>
        <w:t>100</w:t>
      </w:r>
      <w:r w:rsidRPr="00601511">
        <w:rPr>
          <w:rStyle w:val="rowtreelevel4"/>
          <w:rFonts w:ascii="仿宋" w:eastAsia="仿宋" w:hAnsi="仿宋"/>
          <w:sz w:val="32"/>
          <w:szCs w:val="32"/>
        </w:rPr>
        <w:t>万元;其中：工资福利支出</w:t>
      </w:r>
      <w:r w:rsidR="00C96DEB" w:rsidRPr="00601511">
        <w:rPr>
          <w:rFonts w:ascii="仿宋" w:eastAsia="仿宋" w:hAnsi="仿宋" w:hint="eastAsia"/>
          <w:kern w:val="0"/>
          <w:sz w:val="32"/>
          <w:szCs w:val="32"/>
        </w:rPr>
        <w:t>0</w:t>
      </w:r>
      <w:r w:rsidRPr="00601511">
        <w:rPr>
          <w:rStyle w:val="rowtreelevel4"/>
          <w:rFonts w:ascii="仿宋" w:eastAsia="仿宋" w:hAnsi="仿宋"/>
          <w:sz w:val="32"/>
          <w:szCs w:val="32"/>
        </w:rPr>
        <w:t>万元,商品和服务支出</w:t>
      </w:r>
      <w:r w:rsidR="00C96DEB" w:rsidRPr="00601511">
        <w:rPr>
          <w:rFonts w:ascii="仿宋" w:eastAsia="仿宋" w:hAnsi="仿宋" w:hint="eastAsia"/>
          <w:kern w:val="0"/>
          <w:sz w:val="32"/>
          <w:szCs w:val="32"/>
        </w:rPr>
        <w:t>1165</w:t>
      </w:r>
      <w:r w:rsidRPr="00601511">
        <w:rPr>
          <w:rStyle w:val="rowtreelevel4"/>
          <w:rFonts w:ascii="仿宋" w:eastAsia="仿宋" w:hAnsi="仿宋"/>
          <w:sz w:val="32"/>
          <w:szCs w:val="32"/>
        </w:rPr>
        <w:t>万元,对个人和家庭的补助</w:t>
      </w:r>
      <w:r w:rsidR="00C96DEB" w:rsidRPr="00601511">
        <w:rPr>
          <w:rFonts w:ascii="仿宋" w:eastAsia="仿宋" w:hAnsi="仿宋" w:hint="eastAsia"/>
          <w:kern w:val="0"/>
          <w:sz w:val="32"/>
          <w:szCs w:val="32"/>
        </w:rPr>
        <w:t>0</w:t>
      </w:r>
      <w:r w:rsidRPr="00601511">
        <w:rPr>
          <w:rStyle w:val="rowtreelevel4"/>
          <w:rFonts w:ascii="仿宋" w:eastAsia="仿宋" w:hAnsi="仿宋"/>
          <w:sz w:val="32"/>
          <w:szCs w:val="32"/>
        </w:rPr>
        <w:t>万元,资本性支出</w:t>
      </w:r>
      <w:r w:rsidR="00C96DEB" w:rsidRPr="00601511">
        <w:rPr>
          <w:rFonts w:ascii="仿宋" w:eastAsia="仿宋" w:hAnsi="仿宋" w:hint="eastAsia"/>
          <w:kern w:val="0"/>
          <w:sz w:val="32"/>
          <w:szCs w:val="32"/>
        </w:rPr>
        <w:t>0</w:t>
      </w:r>
      <w:r w:rsidRPr="00601511">
        <w:rPr>
          <w:rStyle w:val="rowtreelevel4"/>
          <w:rFonts w:ascii="仿宋" w:eastAsia="仿宋" w:hAnsi="仿宋"/>
          <w:sz w:val="32"/>
          <w:szCs w:val="32"/>
        </w:rPr>
        <w:t>万元,对企业补助</w:t>
      </w:r>
      <w:r w:rsidR="00C96DEB" w:rsidRPr="00601511">
        <w:rPr>
          <w:rFonts w:ascii="仿宋" w:eastAsia="仿宋" w:hAnsi="仿宋" w:hint="eastAsia"/>
          <w:kern w:val="0"/>
          <w:sz w:val="32"/>
          <w:szCs w:val="32"/>
        </w:rPr>
        <w:t>0</w:t>
      </w:r>
      <w:r w:rsidRPr="00601511">
        <w:rPr>
          <w:rStyle w:val="rowtreelevel4"/>
          <w:rFonts w:ascii="仿宋" w:eastAsia="仿宋" w:hAnsi="仿宋"/>
          <w:sz w:val="32"/>
          <w:szCs w:val="32"/>
        </w:rPr>
        <w:t>万元。</w:t>
      </w:r>
      <w:r w:rsidR="00C92A9F" w:rsidRPr="00601511">
        <w:rPr>
          <w:rFonts w:ascii="仿宋" w:eastAsia="仿宋" w:hAnsi="仿宋"/>
          <w:sz w:val="32"/>
          <w:szCs w:val="32"/>
        </w:rPr>
        <w:fldChar w:fldCharType="end"/>
      </w:r>
    </w:p>
    <w:p w:rsidR="007D4D4E" w:rsidRPr="00601511" w:rsidRDefault="007D4D4E" w:rsidP="007D4D4E">
      <w:pPr>
        <w:ind w:firstLineChars="200" w:firstLine="640"/>
        <w:rPr>
          <w:rStyle w:val="rowtreelevel4"/>
          <w:rFonts w:ascii="仿宋" w:eastAsia="仿宋" w:hAnsi="仿宋"/>
          <w:sz w:val="32"/>
          <w:szCs w:val="32"/>
        </w:rPr>
      </w:pPr>
      <w:r w:rsidRPr="00601511">
        <w:rPr>
          <w:rStyle w:val="rowtreelevel4"/>
          <w:rFonts w:ascii="仿宋" w:eastAsia="仿宋" w:hAnsi="仿宋" w:hint="eastAsia"/>
          <w:sz w:val="32"/>
          <w:szCs w:val="32"/>
        </w:rPr>
        <w:t>按支出功能科目划分：</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${page400644146.ds247441498_REP_BGT_T_HC1100002019DXQ01_GNZJMX}</w:instrText>
      </w:r>
      <w:r w:rsidR="00C92A9F" w:rsidRPr="00601511">
        <w:rPr>
          <w:rFonts w:ascii="仿宋" w:eastAsia="仿宋" w:hAnsi="仿宋"/>
          <w:sz w:val="32"/>
          <w:szCs w:val="32"/>
        </w:rPr>
        <w:fldChar w:fldCharType="separate"/>
      </w:r>
      <w:r w:rsidRPr="00601511">
        <w:rPr>
          <w:rStyle w:val="rowtreelevel4"/>
          <w:rFonts w:ascii="仿宋" w:eastAsia="仿宋" w:hAnsi="仿宋"/>
          <w:sz w:val="32"/>
          <w:szCs w:val="32"/>
        </w:rPr>
        <w:t>一般公共服务支出</w:t>
      </w:r>
      <w:r w:rsidR="005964A8" w:rsidRPr="00601511">
        <w:rPr>
          <w:rFonts w:ascii="仿宋" w:eastAsia="仿宋" w:hAnsi="仿宋" w:hint="eastAsia"/>
          <w:kern w:val="0"/>
          <w:sz w:val="32"/>
          <w:szCs w:val="32"/>
        </w:rPr>
        <w:t>1561.58</w:t>
      </w:r>
      <w:r w:rsidRPr="00601511">
        <w:rPr>
          <w:rStyle w:val="rowtreelevel4"/>
          <w:rFonts w:ascii="仿宋" w:eastAsia="仿宋" w:hAnsi="仿宋"/>
          <w:sz w:val="32"/>
          <w:szCs w:val="32"/>
        </w:rPr>
        <w:t>万元,较上年预算安排减少</w:t>
      </w:r>
      <w:r w:rsidR="005964A8" w:rsidRPr="00601511">
        <w:rPr>
          <w:rStyle w:val="rowtreelevel4"/>
          <w:rFonts w:ascii="仿宋" w:eastAsia="仿宋" w:hAnsi="仿宋" w:hint="eastAsia"/>
          <w:sz w:val="32"/>
          <w:szCs w:val="32"/>
        </w:rPr>
        <w:t>110.9</w:t>
      </w:r>
      <w:r w:rsidRPr="00601511">
        <w:rPr>
          <w:rStyle w:val="rowtreelevel4"/>
          <w:rFonts w:ascii="仿宋" w:eastAsia="仿宋" w:hAnsi="仿宋"/>
          <w:sz w:val="32"/>
          <w:szCs w:val="32"/>
        </w:rPr>
        <w:t>万元;教育支出</w:t>
      </w:r>
      <w:r w:rsidR="005964A8" w:rsidRPr="00601511">
        <w:rPr>
          <w:rFonts w:ascii="仿宋" w:eastAsia="仿宋" w:hAnsi="仿宋" w:hint="eastAsia"/>
          <w:kern w:val="0"/>
          <w:sz w:val="32"/>
          <w:szCs w:val="32"/>
        </w:rPr>
        <w:t>0</w:t>
      </w:r>
      <w:r w:rsidRPr="00601511">
        <w:rPr>
          <w:rStyle w:val="rowtreelevel4"/>
          <w:rFonts w:ascii="仿宋" w:eastAsia="仿宋" w:hAnsi="仿宋"/>
          <w:sz w:val="32"/>
          <w:szCs w:val="32"/>
        </w:rPr>
        <w:t>万元,较上年预算安排增加</w:t>
      </w:r>
      <w:r w:rsidR="005964A8" w:rsidRPr="00601511">
        <w:rPr>
          <w:rStyle w:val="rowtreelevel4"/>
          <w:rFonts w:ascii="仿宋" w:eastAsia="仿宋" w:hAnsi="仿宋" w:hint="eastAsia"/>
          <w:sz w:val="32"/>
          <w:szCs w:val="32"/>
        </w:rPr>
        <w:t>0</w:t>
      </w:r>
      <w:r w:rsidRPr="00601511">
        <w:rPr>
          <w:rStyle w:val="rowtreelevel4"/>
          <w:rFonts w:ascii="仿宋" w:eastAsia="仿宋" w:hAnsi="仿宋"/>
          <w:sz w:val="32"/>
          <w:szCs w:val="32"/>
        </w:rPr>
        <w:t>万元;科学技术支出</w:t>
      </w:r>
      <w:r w:rsidR="005964A8" w:rsidRPr="00601511">
        <w:rPr>
          <w:rFonts w:ascii="仿宋" w:eastAsia="仿宋" w:hAnsi="仿宋" w:hint="eastAsia"/>
          <w:kern w:val="0"/>
          <w:sz w:val="32"/>
          <w:szCs w:val="32"/>
        </w:rPr>
        <w:t>0</w:t>
      </w:r>
      <w:r w:rsidRPr="00601511">
        <w:rPr>
          <w:rStyle w:val="rowtreelevel4"/>
          <w:rFonts w:ascii="仿宋" w:eastAsia="仿宋" w:hAnsi="仿宋"/>
          <w:sz w:val="32"/>
          <w:szCs w:val="32"/>
        </w:rPr>
        <w:t>万元,较上年预算安排增加</w:t>
      </w:r>
      <w:r w:rsidR="005964A8" w:rsidRPr="00601511">
        <w:rPr>
          <w:rStyle w:val="rowtreelevel4"/>
          <w:rFonts w:ascii="仿宋" w:eastAsia="仿宋" w:hAnsi="仿宋" w:hint="eastAsia"/>
          <w:sz w:val="32"/>
          <w:szCs w:val="32"/>
        </w:rPr>
        <w:t>0</w:t>
      </w:r>
      <w:r w:rsidRPr="00601511">
        <w:rPr>
          <w:rStyle w:val="rowtreelevel4"/>
          <w:rFonts w:ascii="仿宋" w:eastAsia="仿宋" w:hAnsi="仿宋"/>
          <w:sz w:val="32"/>
          <w:szCs w:val="32"/>
        </w:rPr>
        <w:t>万元;社会保障和就业支出</w:t>
      </w:r>
      <w:r w:rsidR="005964A8" w:rsidRPr="00601511">
        <w:rPr>
          <w:rFonts w:ascii="仿宋" w:eastAsia="仿宋" w:hAnsi="仿宋" w:hint="eastAsia"/>
          <w:kern w:val="0"/>
          <w:sz w:val="32"/>
          <w:szCs w:val="32"/>
        </w:rPr>
        <w:t>64.86</w:t>
      </w:r>
      <w:r w:rsidRPr="00601511">
        <w:rPr>
          <w:rStyle w:val="rowtreelevel4"/>
          <w:rFonts w:ascii="仿宋" w:eastAsia="仿宋" w:hAnsi="仿宋"/>
          <w:sz w:val="32"/>
          <w:szCs w:val="32"/>
        </w:rPr>
        <w:t>万元,较上年预算安排增加</w:t>
      </w:r>
      <w:r w:rsidR="005964A8" w:rsidRPr="00601511">
        <w:rPr>
          <w:rStyle w:val="rowtreelevel4"/>
          <w:rFonts w:ascii="仿宋" w:eastAsia="仿宋" w:hAnsi="仿宋" w:hint="eastAsia"/>
          <w:sz w:val="32"/>
          <w:szCs w:val="32"/>
        </w:rPr>
        <w:t>3.29</w:t>
      </w:r>
      <w:r w:rsidRPr="00601511">
        <w:rPr>
          <w:rStyle w:val="rowtreelevel4"/>
          <w:rFonts w:ascii="仿宋" w:eastAsia="仿宋" w:hAnsi="仿宋"/>
          <w:sz w:val="32"/>
          <w:szCs w:val="32"/>
        </w:rPr>
        <w:t>万元;卫生健康支出</w:t>
      </w:r>
      <w:r w:rsidR="005964A8" w:rsidRPr="00601511">
        <w:rPr>
          <w:rFonts w:ascii="仿宋" w:eastAsia="仿宋" w:hAnsi="仿宋" w:hint="eastAsia"/>
          <w:kern w:val="0"/>
          <w:sz w:val="32"/>
          <w:szCs w:val="32"/>
        </w:rPr>
        <w:t>45.84</w:t>
      </w:r>
      <w:r w:rsidRPr="00601511">
        <w:rPr>
          <w:rStyle w:val="rowtreelevel4"/>
          <w:rFonts w:ascii="仿宋" w:eastAsia="仿宋" w:hAnsi="仿宋"/>
          <w:sz w:val="32"/>
          <w:szCs w:val="32"/>
        </w:rPr>
        <w:t>万元,较上年预算安排增加</w:t>
      </w:r>
      <w:r w:rsidR="005964A8" w:rsidRPr="00601511">
        <w:rPr>
          <w:rStyle w:val="rowtreelevel4"/>
          <w:rFonts w:ascii="仿宋" w:eastAsia="仿宋" w:hAnsi="仿宋" w:hint="eastAsia"/>
          <w:sz w:val="32"/>
          <w:szCs w:val="32"/>
        </w:rPr>
        <w:t>3.19</w:t>
      </w:r>
      <w:r w:rsidRPr="00601511">
        <w:rPr>
          <w:rStyle w:val="rowtreelevel4"/>
          <w:rFonts w:ascii="仿宋" w:eastAsia="仿宋" w:hAnsi="仿宋"/>
          <w:sz w:val="32"/>
          <w:szCs w:val="32"/>
        </w:rPr>
        <w:t>万元;农林水支出</w:t>
      </w:r>
      <w:r w:rsidR="005964A8" w:rsidRPr="00601511">
        <w:rPr>
          <w:rFonts w:ascii="仿宋" w:eastAsia="仿宋" w:hAnsi="仿宋" w:hint="eastAsia"/>
          <w:kern w:val="0"/>
          <w:sz w:val="32"/>
          <w:szCs w:val="32"/>
        </w:rPr>
        <w:t>0</w:t>
      </w:r>
      <w:r w:rsidRPr="00601511">
        <w:rPr>
          <w:rStyle w:val="rowtreelevel4"/>
          <w:rFonts w:ascii="仿宋" w:eastAsia="仿宋" w:hAnsi="仿宋"/>
          <w:sz w:val="32"/>
          <w:szCs w:val="32"/>
        </w:rPr>
        <w:t>万元,较上年预算安排增加</w:t>
      </w:r>
      <w:r w:rsidR="005964A8" w:rsidRPr="00601511">
        <w:rPr>
          <w:rStyle w:val="rowtreelevel4"/>
          <w:rFonts w:ascii="仿宋" w:eastAsia="仿宋" w:hAnsi="仿宋" w:hint="eastAsia"/>
          <w:sz w:val="32"/>
          <w:szCs w:val="32"/>
        </w:rPr>
        <w:t>0</w:t>
      </w:r>
      <w:r w:rsidRPr="00601511">
        <w:rPr>
          <w:rStyle w:val="rowtreelevel4"/>
          <w:rFonts w:ascii="仿宋" w:eastAsia="仿宋" w:hAnsi="仿宋"/>
          <w:sz w:val="32"/>
          <w:szCs w:val="32"/>
        </w:rPr>
        <w:lastRenderedPageBreak/>
        <w:t>万元;住房保障支出</w:t>
      </w:r>
      <w:r w:rsidR="005964A8" w:rsidRPr="00601511">
        <w:rPr>
          <w:rFonts w:ascii="仿宋" w:eastAsia="仿宋" w:hAnsi="仿宋" w:hint="eastAsia"/>
          <w:kern w:val="0"/>
          <w:sz w:val="32"/>
          <w:szCs w:val="32"/>
        </w:rPr>
        <w:t>37.82</w:t>
      </w:r>
      <w:r w:rsidRPr="00601511">
        <w:rPr>
          <w:rStyle w:val="rowtreelevel4"/>
          <w:rFonts w:ascii="仿宋" w:eastAsia="仿宋" w:hAnsi="仿宋"/>
          <w:sz w:val="32"/>
          <w:szCs w:val="32"/>
        </w:rPr>
        <w:t>万元,较上年预算安排减少</w:t>
      </w:r>
      <w:r w:rsidR="005964A8" w:rsidRPr="00601511">
        <w:rPr>
          <w:rStyle w:val="rowtreelevel4"/>
          <w:rFonts w:ascii="仿宋" w:eastAsia="仿宋" w:hAnsi="仿宋" w:hint="eastAsia"/>
          <w:sz w:val="32"/>
          <w:szCs w:val="32"/>
        </w:rPr>
        <w:t>0.17</w:t>
      </w:r>
      <w:r w:rsidRPr="00601511">
        <w:rPr>
          <w:rStyle w:val="rowtreelevel4"/>
          <w:rFonts w:ascii="仿宋" w:eastAsia="仿宋" w:hAnsi="仿宋"/>
          <w:sz w:val="32"/>
          <w:szCs w:val="32"/>
        </w:rPr>
        <w:t>万元。</w:t>
      </w:r>
      <w:r w:rsidR="00C92A9F" w:rsidRPr="00601511">
        <w:rPr>
          <w:rFonts w:ascii="仿宋" w:eastAsia="仿宋" w:hAnsi="仿宋"/>
          <w:sz w:val="32"/>
          <w:szCs w:val="32"/>
        </w:rPr>
        <w:fldChar w:fldCharType="end"/>
      </w:r>
    </w:p>
    <w:p w:rsidR="007D4D4E" w:rsidRPr="00601511" w:rsidRDefault="007D4D4E" w:rsidP="007D4D4E">
      <w:pPr>
        <w:ind w:firstLineChars="200" w:firstLine="640"/>
        <w:rPr>
          <w:rStyle w:val="rowtreelevel4"/>
          <w:rFonts w:ascii="仿宋" w:eastAsia="仿宋" w:hAnsi="仿宋"/>
          <w:b/>
          <w:sz w:val="32"/>
          <w:szCs w:val="32"/>
        </w:rPr>
      </w:pPr>
      <w:r w:rsidRPr="00601511">
        <w:rPr>
          <w:rStyle w:val="rowtreelevel4"/>
          <w:rFonts w:ascii="仿宋" w:eastAsia="仿宋" w:hAnsi="仿宋" w:hint="eastAsia"/>
          <w:sz w:val="32"/>
          <w:szCs w:val="32"/>
        </w:rPr>
        <w:t>按支出经济分类划分：</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${page400644146.ds247441498_REP_BGT_T_HC1100002019DXQ01_JJMX}</w:instrText>
      </w:r>
      <w:r w:rsidR="00C92A9F" w:rsidRPr="00601511">
        <w:rPr>
          <w:rFonts w:ascii="仿宋" w:eastAsia="仿宋" w:hAnsi="仿宋"/>
          <w:sz w:val="32"/>
          <w:szCs w:val="32"/>
        </w:rPr>
        <w:fldChar w:fldCharType="separate"/>
      </w:r>
      <w:r w:rsidRPr="00601511">
        <w:rPr>
          <w:rStyle w:val="rowtreelevel4"/>
          <w:rFonts w:ascii="仿宋" w:eastAsia="仿宋" w:hAnsi="仿宋"/>
          <w:sz w:val="32"/>
          <w:szCs w:val="32"/>
        </w:rPr>
        <w:t>工资福利支出</w:t>
      </w:r>
      <w:r w:rsidR="005964A8" w:rsidRPr="00601511">
        <w:rPr>
          <w:rFonts w:ascii="仿宋" w:eastAsia="仿宋" w:hAnsi="仿宋" w:hint="eastAsia"/>
          <w:kern w:val="0"/>
          <w:sz w:val="32"/>
          <w:szCs w:val="32"/>
        </w:rPr>
        <w:t>494.72</w:t>
      </w:r>
      <w:r w:rsidRPr="00601511">
        <w:rPr>
          <w:rStyle w:val="rowtreelevel4"/>
          <w:rFonts w:ascii="仿宋" w:eastAsia="仿宋" w:hAnsi="仿宋"/>
          <w:sz w:val="32"/>
          <w:szCs w:val="32"/>
        </w:rPr>
        <w:t>万元,较上年预算安排增加</w:t>
      </w:r>
      <w:r w:rsidR="005964A8" w:rsidRPr="00601511">
        <w:rPr>
          <w:rStyle w:val="rowtreelevel4"/>
          <w:rFonts w:ascii="仿宋" w:eastAsia="仿宋" w:hAnsi="仿宋" w:hint="eastAsia"/>
          <w:sz w:val="32"/>
          <w:szCs w:val="32"/>
        </w:rPr>
        <w:t>4.37</w:t>
      </w:r>
      <w:r w:rsidRPr="00601511">
        <w:rPr>
          <w:rStyle w:val="rowtreelevel4"/>
          <w:rFonts w:ascii="仿宋" w:eastAsia="仿宋" w:hAnsi="仿宋"/>
          <w:sz w:val="32"/>
          <w:szCs w:val="32"/>
        </w:rPr>
        <w:t>万元;商品和服务支出</w:t>
      </w:r>
      <w:r w:rsidR="005964A8" w:rsidRPr="00601511">
        <w:rPr>
          <w:rFonts w:ascii="仿宋" w:eastAsia="仿宋" w:hAnsi="仿宋" w:hint="eastAsia"/>
          <w:kern w:val="0"/>
          <w:sz w:val="32"/>
          <w:szCs w:val="32"/>
        </w:rPr>
        <w:t>46.38</w:t>
      </w:r>
      <w:r w:rsidRPr="00601511">
        <w:rPr>
          <w:rStyle w:val="rowtreelevel4"/>
          <w:rFonts w:ascii="仿宋" w:eastAsia="仿宋" w:hAnsi="仿宋"/>
          <w:sz w:val="32"/>
          <w:szCs w:val="32"/>
        </w:rPr>
        <w:t>万元,较上年预算安排增加</w:t>
      </w:r>
      <w:r w:rsidR="005964A8" w:rsidRPr="00601511">
        <w:rPr>
          <w:rStyle w:val="rowtreelevel4"/>
          <w:rFonts w:ascii="仿宋" w:eastAsia="仿宋" w:hAnsi="仿宋" w:hint="eastAsia"/>
          <w:sz w:val="32"/>
          <w:szCs w:val="32"/>
        </w:rPr>
        <w:t>0.9</w:t>
      </w:r>
      <w:r w:rsidRPr="00601511">
        <w:rPr>
          <w:rStyle w:val="rowtreelevel4"/>
          <w:rFonts w:ascii="仿宋" w:eastAsia="仿宋" w:hAnsi="仿宋"/>
          <w:sz w:val="32"/>
          <w:szCs w:val="32"/>
        </w:rPr>
        <w:t>万元;对个人和家庭的补助</w:t>
      </w:r>
      <w:r w:rsidR="005964A8" w:rsidRPr="00601511">
        <w:rPr>
          <w:rFonts w:ascii="仿宋" w:eastAsia="仿宋" w:hAnsi="仿宋" w:hint="eastAsia"/>
          <w:kern w:val="0"/>
          <w:sz w:val="32"/>
          <w:szCs w:val="32"/>
        </w:rPr>
        <w:t>4</w:t>
      </w:r>
      <w:r w:rsidRPr="00601511">
        <w:rPr>
          <w:rStyle w:val="rowtreelevel4"/>
          <w:rFonts w:ascii="仿宋" w:eastAsia="仿宋" w:hAnsi="仿宋"/>
          <w:sz w:val="32"/>
          <w:szCs w:val="32"/>
        </w:rPr>
        <w:t>万元,较上年预算安排减少</w:t>
      </w:r>
      <w:r w:rsidR="005964A8" w:rsidRPr="00601511">
        <w:rPr>
          <w:rStyle w:val="rowtreelevel4"/>
          <w:rFonts w:ascii="仿宋" w:eastAsia="仿宋" w:hAnsi="仿宋" w:hint="eastAsia"/>
          <w:sz w:val="32"/>
          <w:szCs w:val="32"/>
        </w:rPr>
        <w:t>9.86</w:t>
      </w:r>
      <w:r w:rsidRPr="00601511">
        <w:rPr>
          <w:rStyle w:val="rowtreelevel4"/>
          <w:rFonts w:ascii="仿宋" w:eastAsia="仿宋" w:hAnsi="仿宋"/>
          <w:sz w:val="32"/>
          <w:szCs w:val="32"/>
        </w:rPr>
        <w:t>万元;资本性支出</w:t>
      </w:r>
      <w:r w:rsidR="005964A8" w:rsidRPr="00601511">
        <w:rPr>
          <w:rFonts w:ascii="仿宋" w:eastAsia="仿宋" w:hAnsi="仿宋" w:hint="eastAsia"/>
          <w:kern w:val="0"/>
          <w:sz w:val="32"/>
          <w:szCs w:val="32"/>
        </w:rPr>
        <w:t>0</w:t>
      </w:r>
      <w:r w:rsidRPr="00601511">
        <w:rPr>
          <w:rStyle w:val="rowtreelevel4"/>
          <w:rFonts w:ascii="仿宋" w:eastAsia="仿宋" w:hAnsi="仿宋"/>
          <w:sz w:val="32"/>
          <w:szCs w:val="32"/>
        </w:rPr>
        <w:t>万元,较上年预算安排增加</w:t>
      </w:r>
      <w:r w:rsidR="005964A8" w:rsidRPr="00601511">
        <w:rPr>
          <w:rStyle w:val="rowtreelevel4"/>
          <w:rFonts w:ascii="仿宋" w:eastAsia="仿宋" w:hAnsi="仿宋" w:hint="eastAsia"/>
          <w:sz w:val="32"/>
          <w:szCs w:val="32"/>
        </w:rPr>
        <w:t>0</w:t>
      </w:r>
      <w:r w:rsidRPr="00601511">
        <w:rPr>
          <w:rStyle w:val="rowtreelevel4"/>
          <w:rFonts w:ascii="仿宋" w:eastAsia="仿宋" w:hAnsi="仿宋"/>
          <w:sz w:val="32"/>
          <w:szCs w:val="32"/>
        </w:rPr>
        <w:t>万元;对企业补助</w:t>
      </w:r>
      <w:r w:rsidR="005964A8" w:rsidRPr="00601511">
        <w:rPr>
          <w:rFonts w:ascii="仿宋" w:eastAsia="仿宋" w:hAnsi="仿宋" w:hint="eastAsia"/>
          <w:kern w:val="0"/>
          <w:sz w:val="32"/>
          <w:szCs w:val="32"/>
        </w:rPr>
        <w:t>0</w:t>
      </w:r>
      <w:r w:rsidRPr="00601511">
        <w:rPr>
          <w:rStyle w:val="rowtreelevel4"/>
          <w:rFonts w:ascii="仿宋" w:eastAsia="仿宋" w:hAnsi="仿宋"/>
          <w:sz w:val="32"/>
          <w:szCs w:val="32"/>
        </w:rPr>
        <w:t>万元,较上年预算安排增加</w:t>
      </w:r>
      <w:r w:rsidR="005964A8" w:rsidRPr="00601511">
        <w:rPr>
          <w:rStyle w:val="rowtreelevel4"/>
          <w:rFonts w:ascii="仿宋" w:eastAsia="仿宋" w:hAnsi="仿宋" w:hint="eastAsia"/>
          <w:sz w:val="32"/>
          <w:szCs w:val="32"/>
        </w:rPr>
        <w:t>0</w:t>
      </w:r>
      <w:r w:rsidRPr="00601511">
        <w:rPr>
          <w:rStyle w:val="rowtreelevel4"/>
          <w:rFonts w:ascii="仿宋" w:eastAsia="仿宋" w:hAnsi="仿宋"/>
          <w:sz w:val="32"/>
          <w:szCs w:val="32"/>
        </w:rPr>
        <w:t>万元。</w:t>
      </w:r>
      <w:r w:rsidR="00C92A9F" w:rsidRPr="00601511">
        <w:rPr>
          <w:rFonts w:ascii="仿宋" w:eastAsia="仿宋" w:hAnsi="仿宋"/>
          <w:sz w:val="32"/>
          <w:szCs w:val="32"/>
        </w:rPr>
        <w:fldChar w:fldCharType="end"/>
      </w:r>
    </w:p>
    <w:p w:rsidR="007D4D4E" w:rsidRPr="00601511" w:rsidRDefault="007D4D4E" w:rsidP="007D4D4E">
      <w:pPr>
        <w:ind w:firstLineChars="100" w:firstLine="321"/>
        <w:rPr>
          <w:rStyle w:val="rowtreelevel4"/>
          <w:rFonts w:ascii="仿宋" w:eastAsia="仿宋" w:hAnsi="仿宋"/>
          <w:b/>
          <w:sz w:val="32"/>
          <w:szCs w:val="32"/>
        </w:rPr>
      </w:pPr>
      <w:r w:rsidRPr="00601511">
        <w:rPr>
          <w:rStyle w:val="rowtreelevel4"/>
          <w:rFonts w:ascii="仿宋" w:eastAsia="仿宋" w:hAnsi="仿宋" w:hint="eastAsia"/>
          <w:b/>
          <w:sz w:val="32"/>
          <w:szCs w:val="32"/>
        </w:rPr>
        <w:t xml:space="preserve"> (三)财政拨款支出情况</w:t>
      </w:r>
    </w:p>
    <w:p w:rsidR="007D4D4E" w:rsidRPr="00601511" w:rsidRDefault="007D4D4E" w:rsidP="007D4D4E">
      <w:pPr>
        <w:ind w:firstLineChars="200" w:firstLine="640"/>
        <w:rPr>
          <w:rStyle w:val="rowtreelevel4"/>
          <w:rFonts w:ascii="仿宋" w:eastAsia="仿宋" w:hAnsi="仿宋"/>
          <w:sz w:val="32"/>
          <w:szCs w:val="32"/>
        </w:rPr>
      </w:pPr>
      <w:r w:rsidRPr="00601511">
        <w:rPr>
          <w:rStyle w:val="rowtreelevel4"/>
          <w:rFonts w:ascii="仿宋" w:eastAsia="仿宋" w:hAnsi="仿宋" w:hint="eastAsia"/>
          <w:sz w:val="32"/>
          <w:szCs w:val="32"/>
        </w:rPr>
        <w:t>2021年</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${page400644146.ds215660413_REP_JXJC_AGENCY_WZR_NAME}</w:instrText>
      </w:r>
      <w:r w:rsidR="00C92A9F" w:rsidRPr="00601511">
        <w:rPr>
          <w:rFonts w:ascii="仿宋" w:eastAsia="仿宋" w:hAnsi="仿宋"/>
          <w:sz w:val="32"/>
          <w:szCs w:val="32"/>
        </w:rPr>
        <w:fldChar w:fldCharType="separate"/>
      </w:r>
      <w:r w:rsidRPr="00601511">
        <w:rPr>
          <w:rStyle w:val="rowtreelevel4"/>
          <w:rFonts w:ascii="仿宋" w:eastAsia="仿宋" w:hAnsi="仿宋" w:hint="eastAsia"/>
          <w:sz w:val="32"/>
          <w:szCs w:val="32"/>
        </w:rPr>
        <w:t>兴国县</w:t>
      </w:r>
      <w:r w:rsidR="00676A36" w:rsidRPr="00601511">
        <w:rPr>
          <w:rStyle w:val="rowtreelevel4"/>
          <w:rFonts w:ascii="仿宋" w:eastAsia="仿宋" w:hAnsi="仿宋" w:hint="eastAsia"/>
          <w:sz w:val="32"/>
          <w:szCs w:val="32"/>
        </w:rPr>
        <w:t>发改委</w:t>
      </w:r>
      <w:r w:rsidR="00C92A9F" w:rsidRPr="00601511">
        <w:rPr>
          <w:rFonts w:ascii="仿宋" w:eastAsia="仿宋" w:hAnsi="仿宋"/>
          <w:sz w:val="32"/>
          <w:szCs w:val="32"/>
        </w:rPr>
        <w:fldChar w:fldCharType="end"/>
      </w:r>
      <w:r w:rsidRPr="00601511">
        <w:rPr>
          <w:rStyle w:val="rowtreelevel4"/>
          <w:rFonts w:ascii="仿宋" w:eastAsia="仿宋" w:hAnsi="仿宋" w:hint="eastAsia"/>
          <w:sz w:val="32"/>
          <w:szCs w:val="32"/>
        </w:rPr>
        <w:t>财政拨款支出预算总额为</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${page400644146.ds215660413_REP_BGT_T_HC1100002019_DXQ02_S_CBXJ}</w:instrText>
      </w:r>
      <w:r w:rsidR="00C92A9F" w:rsidRPr="00601511">
        <w:rPr>
          <w:rFonts w:ascii="仿宋" w:eastAsia="仿宋" w:hAnsi="仿宋"/>
          <w:sz w:val="32"/>
          <w:szCs w:val="32"/>
        </w:rPr>
        <w:fldChar w:fldCharType="separate"/>
      </w:r>
      <w:r w:rsidRPr="00601511">
        <w:rPr>
          <w:rStyle w:val="rowtreelevel4"/>
          <w:rFonts w:ascii="仿宋" w:eastAsia="仿宋" w:hAnsi="仿宋"/>
          <w:sz w:val="32"/>
          <w:szCs w:val="32"/>
        </w:rPr>
        <w:t>财政拨款支出预算总额</w:t>
      </w:r>
      <w:r w:rsidR="00676A36" w:rsidRPr="00601511">
        <w:rPr>
          <w:rFonts w:ascii="仿宋" w:eastAsia="仿宋" w:hAnsi="仿宋" w:hint="eastAsia"/>
          <w:kern w:val="0"/>
          <w:sz w:val="32"/>
          <w:szCs w:val="32"/>
        </w:rPr>
        <w:t>1710.1</w:t>
      </w:r>
      <w:r w:rsidRPr="00601511">
        <w:rPr>
          <w:rStyle w:val="rowtreelevel4"/>
          <w:rFonts w:ascii="仿宋" w:eastAsia="仿宋" w:hAnsi="仿宋"/>
          <w:sz w:val="32"/>
          <w:szCs w:val="32"/>
        </w:rPr>
        <w:t>万元,较上年预算安排减少</w:t>
      </w:r>
      <w:r w:rsidR="00676A36" w:rsidRPr="00601511">
        <w:rPr>
          <w:rStyle w:val="rowtreelevel4"/>
          <w:rFonts w:ascii="仿宋" w:eastAsia="仿宋" w:hAnsi="仿宋" w:hint="eastAsia"/>
          <w:sz w:val="32"/>
          <w:szCs w:val="32"/>
        </w:rPr>
        <w:t>104.59</w:t>
      </w:r>
      <w:r w:rsidRPr="00601511">
        <w:rPr>
          <w:rStyle w:val="rowtreelevel4"/>
          <w:rFonts w:ascii="仿宋" w:eastAsia="仿宋" w:hAnsi="仿宋"/>
          <w:sz w:val="32"/>
          <w:szCs w:val="32"/>
        </w:rPr>
        <w:t>万元</w:t>
      </w:r>
      <w:r w:rsidR="00FE78DA">
        <w:rPr>
          <w:rStyle w:val="rowtreelevel4"/>
          <w:rFonts w:ascii="仿宋" w:eastAsia="仿宋" w:hAnsi="仿宋" w:hint="eastAsia"/>
          <w:sz w:val="32"/>
          <w:szCs w:val="32"/>
        </w:rPr>
        <w:t>。</w:t>
      </w:r>
      <w:r w:rsidR="00C92A9F" w:rsidRPr="00601511">
        <w:rPr>
          <w:rFonts w:ascii="仿宋" w:eastAsia="仿宋" w:hAnsi="仿宋"/>
          <w:sz w:val="32"/>
          <w:szCs w:val="32"/>
        </w:rPr>
        <w:fldChar w:fldCharType="end"/>
      </w:r>
    </w:p>
    <w:p w:rsidR="007D4D4E" w:rsidRPr="00601511" w:rsidRDefault="007D4D4E" w:rsidP="007D4D4E">
      <w:pPr>
        <w:ind w:firstLineChars="200" w:firstLine="640"/>
        <w:rPr>
          <w:rStyle w:val="rowtreelevel4"/>
          <w:rFonts w:ascii="仿宋" w:eastAsia="仿宋" w:hAnsi="仿宋"/>
          <w:sz w:val="32"/>
          <w:szCs w:val="32"/>
        </w:rPr>
      </w:pPr>
      <w:r w:rsidRPr="00601511">
        <w:rPr>
          <w:rStyle w:val="rowtreelevel4"/>
          <w:rFonts w:ascii="仿宋" w:eastAsia="仿宋" w:hAnsi="仿宋" w:hint="eastAsia"/>
          <w:sz w:val="32"/>
          <w:szCs w:val="32"/>
        </w:rPr>
        <w:t>按支出功能科目划分：</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${page400644146.ds247441498_REP_BGT_T_HC1100002019DXQ01_GNCBMX}</w:instrText>
      </w:r>
      <w:r w:rsidR="00C92A9F" w:rsidRPr="00601511">
        <w:rPr>
          <w:rFonts w:ascii="仿宋" w:eastAsia="仿宋" w:hAnsi="仿宋"/>
          <w:sz w:val="32"/>
          <w:szCs w:val="32"/>
        </w:rPr>
        <w:fldChar w:fldCharType="separate"/>
      </w:r>
      <w:r w:rsidRPr="00601511">
        <w:rPr>
          <w:rStyle w:val="rowtreelevel4"/>
          <w:rFonts w:ascii="仿宋" w:eastAsia="仿宋" w:hAnsi="仿宋"/>
          <w:sz w:val="32"/>
          <w:szCs w:val="32"/>
        </w:rPr>
        <w:t>一般公共服务支出</w:t>
      </w:r>
      <w:r w:rsidR="00676A36" w:rsidRPr="00601511">
        <w:rPr>
          <w:rFonts w:ascii="仿宋" w:eastAsia="仿宋" w:hAnsi="仿宋" w:hint="eastAsia"/>
          <w:kern w:val="0"/>
          <w:sz w:val="32"/>
          <w:szCs w:val="32"/>
        </w:rPr>
        <w:t>1561.58</w:t>
      </w:r>
      <w:r w:rsidRPr="00601511">
        <w:rPr>
          <w:rStyle w:val="rowtreelevel4"/>
          <w:rFonts w:ascii="仿宋" w:eastAsia="仿宋" w:hAnsi="仿宋"/>
          <w:sz w:val="32"/>
          <w:szCs w:val="32"/>
        </w:rPr>
        <w:t>万元,教育支出</w:t>
      </w:r>
      <w:r w:rsidR="00676A36" w:rsidRPr="00601511">
        <w:rPr>
          <w:rFonts w:ascii="仿宋" w:eastAsia="仿宋" w:hAnsi="仿宋" w:hint="eastAsia"/>
          <w:kern w:val="0"/>
          <w:sz w:val="32"/>
          <w:szCs w:val="32"/>
        </w:rPr>
        <w:t>0</w:t>
      </w:r>
      <w:r w:rsidRPr="00601511">
        <w:rPr>
          <w:rStyle w:val="rowtreelevel4"/>
          <w:rFonts w:ascii="仿宋" w:eastAsia="仿宋" w:hAnsi="仿宋"/>
          <w:sz w:val="32"/>
          <w:szCs w:val="32"/>
        </w:rPr>
        <w:t>万元,社会保障和就业支出</w:t>
      </w:r>
      <w:r w:rsidR="00676A36" w:rsidRPr="00601511">
        <w:rPr>
          <w:rFonts w:ascii="仿宋" w:eastAsia="仿宋" w:hAnsi="仿宋" w:hint="eastAsia"/>
          <w:kern w:val="0"/>
          <w:sz w:val="32"/>
          <w:szCs w:val="32"/>
        </w:rPr>
        <w:t>64.86</w:t>
      </w:r>
      <w:r w:rsidRPr="00601511">
        <w:rPr>
          <w:rStyle w:val="rowtreelevel4"/>
          <w:rFonts w:ascii="仿宋" w:eastAsia="仿宋" w:hAnsi="仿宋"/>
          <w:sz w:val="32"/>
          <w:szCs w:val="32"/>
        </w:rPr>
        <w:t>万元,卫生健康支出</w:t>
      </w:r>
      <w:r w:rsidR="00676A36" w:rsidRPr="00601511">
        <w:rPr>
          <w:rFonts w:ascii="仿宋" w:eastAsia="仿宋" w:hAnsi="仿宋" w:hint="eastAsia"/>
          <w:kern w:val="0"/>
          <w:sz w:val="32"/>
          <w:szCs w:val="32"/>
        </w:rPr>
        <w:t>45.84</w:t>
      </w:r>
      <w:r w:rsidRPr="00601511">
        <w:rPr>
          <w:rStyle w:val="rowtreelevel4"/>
          <w:rFonts w:ascii="仿宋" w:eastAsia="仿宋" w:hAnsi="仿宋"/>
          <w:sz w:val="32"/>
          <w:szCs w:val="32"/>
        </w:rPr>
        <w:t>万元,住房保障支出</w:t>
      </w:r>
      <w:r w:rsidR="00676A36" w:rsidRPr="00601511">
        <w:rPr>
          <w:rFonts w:ascii="仿宋" w:eastAsia="仿宋" w:hAnsi="仿宋" w:hint="eastAsia"/>
          <w:kern w:val="0"/>
          <w:sz w:val="32"/>
          <w:szCs w:val="32"/>
        </w:rPr>
        <w:t>37.82</w:t>
      </w:r>
      <w:r w:rsidRPr="00601511">
        <w:rPr>
          <w:rStyle w:val="rowtreelevel4"/>
          <w:rFonts w:ascii="仿宋" w:eastAsia="仿宋" w:hAnsi="仿宋"/>
          <w:sz w:val="32"/>
          <w:szCs w:val="32"/>
        </w:rPr>
        <w:t>万元。</w:t>
      </w:r>
      <w:r w:rsidR="00C92A9F" w:rsidRPr="00601511">
        <w:rPr>
          <w:rFonts w:ascii="仿宋" w:eastAsia="仿宋" w:hAnsi="仿宋"/>
          <w:sz w:val="32"/>
          <w:szCs w:val="32"/>
        </w:rPr>
        <w:fldChar w:fldCharType="end"/>
      </w:r>
    </w:p>
    <w:p w:rsidR="007D4D4E" w:rsidRPr="00601511" w:rsidRDefault="007D4D4E" w:rsidP="007D4D4E">
      <w:pPr>
        <w:ind w:firstLineChars="200" w:firstLine="640"/>
        <w:rPr>
          <w:rStyle w:val="rowtreelevel4"/>
          <w:rFonts w:ascii="仿宋" w:eastAsia="仿宋" w:hAnsi="仿宋"/>
          <w:sz w:val="32"/>
          <w:szCs w:val="32"/>
        </w:rPr>
      </w:pPr>
      <w:r w:rsidRPr="00601511">
        <w:rPr>
          <w:rStyle w:val="rowtreelevel4"/>
          <w:rFonts w:ascii="仿宋" w:eastAsia="仿宋" w:hAnsi="仿宋" w:hint="eastAsia"/>
          <w:sz w:val="32"/>
          <w:szCs w:val="32"/>
        </w:rPr>
        <w:t>按支出项目类别划分：</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${page400644146.ds215660413_REP_BGT_T_HC1100002019_DXQ02_JBZCQKCB}</w:instrText>
      </w:r>
      <w:r w:rsidR="00C92A9F" w:rsidRPr="00601511">
        <w:rPr>
          <w:rFonts w:ascii="仿宋" w:eastAsia="仿宋" w:hAnsi="仿宋"/>
          <w:sz w:val="32"/>
          <w:szCs w:val="32"/>
        </w:rPr>
        <w:fldChar w:fldCharType="separate"/>
      </w:r>
      <w:r w:rsidRPr="00601511">
        <w:rPr>
          <w:rStyle w:val="rowtreelevel4"/>
          <w:rFonts w:ascii="仿宋" w:eastAsia="仿宋" w:hAnsi="仿宋"/>
          <w:sz w:val="32"/>
          <w:szCs w:val="32"/>
        </w:rPr>
        <w:t>基本支出</w:t>
      </w:r>
      <w:r w:rsidR="00676A36" w:rsidRPr="00601511">
        <w:rPr>
          <w:rFonts w:ascii="仿宋" w:eastAsia="仿宋" w:hAnsi="仿宋" w:hint="eastAsia"/>
          <w:kern w:val="0"/>
          <w:sz w:val="32"/>
          <w:szCs w:val="32"/>
        </w:rPr>
        <w:t>545.1</w:t>
      </w:r>
      <w:r w:rsidRPr="00601511">
        <w:rPr>
          <w:rStyle w:val="rowtreelevel4"/>
          <w:rFonts w:ascii="仿宋" w:eastAsia="仿宋" w:hAnsi="仿宋"/>
          <w:sz w:val="32"/>
          <w:szCs w:val="32"/>
        </w:rPr>
        <w:t>万元,较上年预算安排减少</w:t>
      </w:r>
      <w:r w:rsidR="00676A36" w:rsidRPr="00601511">
        <w:rPr>
          <w:rStyle w:val="rowtreelevel4"/>
          <w:rFonts w:ascii="仿宋" w:eastAsia="仿宋" w:hAnsi="仿宋" w:hint="eastAsia"/>
          <w:sz w:val="32"/>
          <w:szCs w:val="32"/>
        </w:rPr>
        <w:t>4.59</w:t>
      </w:r>
      <w:r w:rsidRPr="00601511">
        <w:rPr>
          <w:rStyle w:val="rowtreelevel4"/>
          <w:rFonts w:ascii="仿宋" w:eastAsia="仿宋" w:hAnsi="仿宋"/>
          <w:sz w:val="32"/>
          <w:szCs w:val="32"/>
        </w:rPr>
        <w:t>万元;其中：工资福利支出</w:t>
      </w:r>
      <w:r w:rsidR="00676A36" w:rsidRPr="00601511">
        <w:rPr>
          <w:rFonts w:ascii="仿宋" w:eastAsia="仿宋" w:hAnsi="仿宋" w:hint="eastAsia"/>
          <w:kern w:val="0"/>
          <w:sz w:val="32"/>
          <w:szCs w:val="32"/>
        </w:rPr>
        <w:t>492.72</w:t>
      </w:r>
      <w:r w:rsidRPr="00601511">
        <w:rPr>
          <w:rStyle w:val="rowtreelevel4"/>
          <w:rFonts w:ascii="仿宋" w:eastAsia="仿宋" w:hAnsi="仿宋"/>
          <w:sz w:val="32"/>
          <w:szCs w:val="32"/>
        </w:rPr>
        <w:t>万元,商品和服务支出</w:t>
      </w:r>
      <w:r w:rsidR="00676A36" w:rsidRPr="00601511">
        <w:rPr>
          <w:rFonts w:ascii="仿宋" w:eastAsia="仿宋" w:hAnsi="仿宋" w:hint="eastAsia"/>
          <w:kern w:val="0"/>
          <w:sz w:val="32"/>
          <w:szCs w:val="32"/>
        </w:rPr>
        <w:t>46.38</w:t>
      </w:r>
      <w:r w:rsidRPr="00601511">
        <w:rPr>
          <w:rStyle w:val="rowtreelevel4"/>
          <w:rFonts w:ascii="仿宋" w:eastAsia="仿宋" w:hAnsi="仿宋"/>
          <w:sz w:val="32"/>
          <w:szCs w:val="32"/>
        </w:rPr>
        <w:t>万元,对个人和家庭的补助</w:t>
      </w:r>
      <w:r w:rsidR="00676A36" w:rsidRPr="00601511">
        <w:rPr>
          <w:rFonts w:ascii="仿宋" w:eastAsia="仿宋" w:hAnsi="仿宋" w:hint="eastAsia"/>
          <w:kern w:val="0"/>
          <w:sz w:val="32"/>
          <w:szCs w:val="32"/>
        </w:rPr>
        <w:t>4</w:t>
      </w:r>
      <w:r w:rsidRPr="00601511">
        <w:rPr>
          <w:rStyle w:val="rowtreelevel4"/>
          <w:rFonts w:ascii="仿宋" w:eastAsia="仿宋" w:hAnsi="仿宋"/>
          <w:sz w:val="32"/>
          <w:szCs w:val="32"/>
        </w:rPr>
        <w:t>万元,资本性支出</w:t>
      </w:r>
      <w:r w:rsidR="00676A36" w:rsidRPr="00601511">
        <w:rPr>
          <w:rFonts w:ascii="仿宋" w:eastAsia="仿宋" w:hAnsi="仿宋" w:hint="eastAsia"/>
          <w:kern w:val="0"/>
          <w:sz w:val="32"/>
          <w:szCs w:val="32"/>
        </w:rPr>
        <w:t>0</w:t>
      </w:r>
      <w:r w:rsidRPr="00601511">
        <w:rPr>
          <w:rStyle w:val="rowtreelevel4"/>
          <w:rFonts w:ascii="仿宋" w:eastAsia="仿宋" w:hAnsi="仿宋"/>
          <w:sz w:val="32"/>
          <w:szCs w:val="32"/>
        </w:rPr>
        <w:t>万元。</w:t>
      </w:r>
      <w:r w:rsidR="00C92A9F" w:rsidRPr="00601511">
        <w:rPr>
          <w:rFonts w:ascii="仿宋" w:eastAsia="仿宋" w:hAnsi="仿宋"/>
          <w:sz w:val="32"/>
          <w:szCs w:val="32"/>
        </w:rPr>
        <w:fldChar w:fldCharType="end"/>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${page400644146.ds215660413_REP_BGT_T_HC1100002019_DXQ02_XMZCQKCB}</w:instrText>
      </w:r>
      <w:r w:rsidR="00C92A9F" w:rsidRPr="00601511">
        <w:rPr>
          <w:rFonts w:ascii="仿宋" w:eastAsia="仿宋" w:hAnsi="仿宋"/>
          <w:sz w:val="32"/>
          <w:szCs w:val="32"/>
        </w:rPr>
        <w:fldChar w:fldCharType="separate"/>
      </w:r>
      <w:r w:rsidRPr="00601511">
        <w:rPr>
          <w:rStyle w:val="rowtreelevel4"/>
          <w:rFonts w:ascii="仿宋" w:eastAsia="仿宋" w:hAnsi="仿宋"/>
          <w:sz w:val="32"/>
          <w:szCs w:val="32"/>
        </w:rPr>
        <w:t>项目支出</w:t>
      </w:r>
      <w:r w:rsidR="00676A36" w:rsidRPr="00601511">
        <w:rPr>
          <w:rFonts w:ascii="仿宋" w:eastAsia="仿宋" w:hAnsi="仿宋" w:hint="eastAsia"/>
          <w:kern w:val="0"/>
          <w:sz w:val="32"/>
          <w:szCs w:val="32"/>
        </w:rPr>
        <w:t>1165</w:t>
      </w:r>
      <w:r w:rsidRPr="00601511">
        <w:rPr>
          <w:rStyle w:val="rowtreelevel4"/>
          <w:rFonts w:ascii="仿宋" w:eastAsia="仿宋" w:hAnsi="仿宋"/>
          <w:sz w:val="32"/>
          <w:szCs w:val="32"/>
        </w:rPr>
        <w:t>万元,较上年预算安排增加减少</w:t>
      </w:r>
      <w:r w:rsidR="00676A36" w:rsidRPr="00601511">
        <w:rPr>
          <w:rStyle w:val="rowtreelevel4"/>
          <w:rFonts w:ascii="仿宋" w:eastAsia="仿宋" w:hAnsi="仿宋" w:hint="eastAsia"/>
          <w:sz w:val="32"/>
          <w:szCs w:val="32"/>
        </w:rPr>
        <w:t>100</w:t>
      </w:r>
      <w:r w:rsidRPr="00601511">
        <w:rPr>
          <w:rStyle w:val="rowtreelevel4"/>
          <w:rFonts w:ascii="仿宋" w:eastAsia="仿宋" w:hAnsi="仿宋"/>
          <w:sz w:val="32"/>
          <w:szCs w:val="32"/>
        </w:rPr>
        <w:t>万元;其中：商品和服务支出</w:t>
      </w:r>
      <w:r w:rsidR="00676A36" w:rsidRPr="00601511">
        <w:rPr>
          <w:rFonts w:ascii="仿宋" w:eastAsia="仿宋" w:hAnsi="仿宋" w:hint="eastAsia"/>
          <w:kern w:val="0"/>
          <w:sz w:val="32"/>
          <w:szCs w:val="32"/>
        </w:rPr>
        <w:t>1165</w:t>
      </w:r>
      <w:r w:rsidRPr="00601511">
        <w:rPr>
          <w:rStyle w:val="rowtreelevel4"/>
          <w:rFonts w:ascii="仿宋" w:eastAsia="仿宋" w:hAnsi="仿宋"/>
          <w:sz w:val="32"/>
          <w:szCs w:val="32"/>
        </w:rPr>
        <w:t>万元,对个人和家庭的补助</w:t>
      </w:r>
      <w:r w:rsidR="00676A36" w:rsidRPr="00601511">
        <w:rPr>
          <w:rFonts w:ascii="仿宋" w:eastAsia="仿宋" w:hAnsi="仿宋" w:hint="eastAsia"/>
          <w:kern w:val="0"/>
          <w:sz w:val="32"/>
          <w:szCs w:val="32"/>
        </w:rPr>
        <w:t>0</w:t>
      </w:r>
      <w:r w:rsidRPr="00601511">
        <w:rPr>
          <w:rStyle w:val="rowtreelevel4"/>
          <w:rFonts w:ascii="仿宋" w:eastAsia="仿宋" w:hAnsi="仿宋"/>
          <w:sz w:val="32"/>
          <w:szCs w:val="32"/>
        </w:rPr>
        <w:t>万元,资本性支出</w:t>
      </w:r>
      <w:r w:rsidR="00676A36" w:rsidRPr="00601511">
        <w:rPr>
          <w:rFonts w:ascii="仿宋" w:eastAsia="仿宋" w:hAnsi="仿宋" w:hint="eastAsia"/>
          <w:kern w:val="0"/>
          <w:sz w:val="32"/>
          <w:szCs w:val="32"/>
        </w:rPr>
        <w:t>0</w:t>
      </w:r>
      <w:r w:rsidRPr="00601511">
        <w:rPr>
          <w:rStyle w:val="rowtreelevel4"/>
          <w:rFonts w:ascii="仿宋" w:eastAsia="仿宋" w:hAnsi="仿宋"/>
          <w:sz w:val="32"/>
          <w:szCs w:val="32"/>
        </w:rPr>
        <w:t>万元。</w:t>
      </w:r>
      <w:r w:rsidR="00C92A9F" w:rsidRPr="00601511">
        <w:rPr>
          <w:rFonts w:ascii="仿宋" w:eastAsia="仿宋" w:hAnsi="仿宋"/>
          <w:sz w:val="32"/>
          <w:szCs w:val="32"/>
        </w:rPr>
        <w:fldChar w:fldCharType="end"/>
      </w:r>
    </w:p>
    <w:p w:rsidR="007D4D4E" w:rsidRPr="00601511" w:rsidRDefault="007D4D4E" w:rsidP="007D4D4E">
      <w:pPr>
        <w:ind w:firstLineChars="100" w:firstLine="321"/>
        <w:rPr>
          <w:rStyle w:val="rowtreelevel4"/>
          <w:rFonts w:ascii="仿宋" w:eastAsia="仿宋" w:hAnsi="仿宋"/>
          <w:b/>
          <w:sz w:val="32"/>
          <w:szCs w:val="32"/>
        </w:rPr>
      </w:pPr>
      <w:r w:rsidRPr="00601511">
        <w:rPr>
          <w:rStyle w:val="rowtreelevel4"/>
          <w:rFonts w:ascii="仿宋" w:eastAsia="仿宋" w:hAnsi="仿宋" w:hint="eastAsia"/>
          <w:b/>
          <w:sz w:val="32"/>
          <w:szCs w:val="32"/>
        </w:rPr>
        <w:t>(四)政府性基金情况</w:t>
      </w:r>
    </w:p>
    <w:p w:rsidR="007D4D4E" w:rsidRPr="00601511" w:rsidRDefault="007D4D4E" w:rsidP="007D4D4E">
      <w:pPr>
        <w:ind w:firstLineChars="200" w:firstLine="640"/>
        <w:rPr>
          <w:rStyle w:val="rowtreelevel4"/>
          <w:rFonts w:ascii="仿宋" w:eastAsia="仿宋" w:hAnsi="仿宋"/>
          <w:sz w:val="32"/>
          <w:szCs w:val="32"/>
        </w:rPr>
      </w:pPr>
      <w:r w:rsidRPr="00601511">
        <w:rPr>
          <w:rStyle w:val="rowtreelevel4"/>
          <w:rFonts w:ascii="仿宋" w:eastAsia="仿宋" w:hAnsi="仿宋" w:hint="eastAsia"/>
          <w:sz w:val="32"/>
          <w:szCs w:val="32"/>
        </w:rPr>
        <w:lastRenderedPageBreak/>
        <w:t>2021年</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${page400644146.ds509943833_REP_JXJC_AGENCY_WZR_NAME}</w:instrText>
      </w:r>
      <w:r w:rsidR="00C92A9F" w:rsidRPr="00601511">
        <w:rPr>
          <w:rFonts w:ascii="仿宋" w:eastAsia="仿宋" w:hAnsi="仿宋"/>
          <w:sz w:val="32"/>
          <w:szCs w:val="32"/>
        </w:rPr>
        <w:fldChar w:fldCharType="separate"/>
      </w:r>
      <w:r w:rsidRPr="00601511">
        <w:rPr>
          <w:rStyle w:val="rowtreelevel4"/>
          <w:rFonts w:ascii="仿宋" w:eastAsia="仿宋" w:hAnsi="仿宋" w:hint="eastAsia"/>
          <w:sz w:val="32"/>
          <w:szCs w:val="32"/>
        </w:rPr>
        <w:t>兴国县</w:t>
      </w:r>
      <w:r w:rsidR="00514AB9" w:rsidRPr="00601511">
        <w:rPr>
          <w:rStyle w:val="rowtreelevel4"/>
          <w:rFonts w:ascii="仿宋" w:eastAsia="仿宋" w:hAnsi="仿宋" w:hint="eastAsia"/>
          <w:sz w:val="32"/>
          <w:szCs w:val="32"/>
        </w:rPr>
        <w:t>发改委</w:t>
      </w:r>
      <w:r w:rsidR="00C92A9F" w:rsidRPr="00601511">
        <w:rPr>
          <w:rFonts w:ascii="仿宋" w:eastAsia="仿宋" w:hAnsi="仿宋"/>
          <w:sz w:val="32"/>
          <w:szCs w:val="32"/>
        </w:rPr>
        <w:fldChar w:fldCharType="end"/>
      </w:r>
      <w:r w:rsidRPr="00601511">
        <w:rPr>
          <w:rStyle w:val="rowtreelevel4"/>
          <w:rFonts w:ascii="仿宋" w:eastAsia="仿宋" w:hAnsi="仿宋" w:hint="eastAsia"/>
          <w:sz w:val="32"/>
          <w:szCs w:val="32"/>
        </w:rPr>
        <w:t>没有使用政府性基金预算拨款安排的支出</w:t>
      </w:r>
      <w:r w:rsidR="00E31DC6">
        <w:rPr>
          <w:rStyle w:val="rowtreelevel4"/>
          <w:rFonts w:ascii="仿宋" w:eastAsia="仿宋" w:hAnsi="仿宋" w:hint="eastAsia"/>
          <w:sz w:val="32"/>
          <w:szCs w:val="32"/>
        </w:rPr>
        <w:t>。</w:t>
      </w:r>
    </w:p>
    <w:p w:rsidR="007D4D4E" w:rsidRPr="00601511" w:rsidRDefault="007D4D4E" w:rsidP="007D4D4E">
      <w:pPr>
        <w:ind w:firstLineChars="100" w:firstLine="321"/>
        <w:rPr>
          <w:rStyle w:val="rowtreelevel4"/>
          <w:rFonts w:ascii="仿宋" w:eastAsia="仿宋" w:hAnsi="仿宋"/>
          <w:b/>
          <w:sz w:val="32"/>
          <w:szCs w:val="32"/>
        </w:rPr>
      </w:pPr>
      <w:r w:rsidRPr="00601511">
        <w:rPr>
          <w:rStyle w:val="rowtreelevel4"/>
          <w:rFonts w:ascii="仿宋" w:eastAsia="仿宋" w:hAnsi="仿宋" w:hint="eastAsia"/>
          <w:b/>
          <w:sz w:val="32"/>
          <w:szCs w:val="32"/>
        </w:rPr>
        <w:t>（五）国有资本经营情况</w:t>
      </w:r>
    </w:p>
    <w:p w:rsidR="007D4D4E" w:rsidRPr="00601511" w:rsidRDefault="007D4D4E" w:rsidP="007D4D4E">
      <w:pPr>
        <w:ind w:firstLineChars="200" w:firstLine="640"/>
        <w:rPr>
          <w:rStyle w:val="rowtreelevel4"/>
          <w:rFonts w:ascii="仿宋" w:eastAsia="仿宋" w:hAnsi="仿宋"/>
          <w:sz w:val="32"/>
          <w:szCs w:val="32"/>
        </w:rPr>
      </w:pPr>
      <w:r w:rsidRPr="00601511">
        <w:rPr>
          <w:rStyle w:val="rowtreelevel4"/>
          <w:rFonts w:ascii="仿宋" w:eastAsia="仿宋" w:hAnsi="仿宋" w:hint="eastAsia"/>
          <w:sz w:val="32"/>
          <w:szCs w:val="32"/>
        </w:rPr>
        <w:t>2021年</w:t>
      </w:r>
      <w:r w:rsidR="00C92A9F" w:rsidRPr="00601511">
        <w:rPr>
          <w:rFonts w:ascii="仿宋" w:eastAsia="仿宋" w:hAnsi="仿宋"/>
          <w:sz w:val="32"/>
          <w:szCs w:val="32"/>
        </w:rPr>
        <w:fldChar w:fldCharType="begin"/>
      </w:r>
      <w:r w:rsidRPr="00601511">
        <w:rPr>
          <w:rStyle w:val="rowtreelevel4"/>
          <w:rFonts w:ascii="仿宋" w:eastAsia="仿宋" w:hAnsi="仿宋"/>
          <w:sz w:val="32"/>
          <w:szCs w:val="32"/>
        </w:rPr>
        <w:instrText>MERGEFIELD ${page400644146.ds509943833_REP_JXJC_AGENCY_WZR_NAME}</w:instrText>
      </w:r>
      <w:r w:rsidR="00C92A9F" w:rsidRPr="00601511">
        <w:rPr>
          <w:rFonts w:ascii="仿宋" w:eastAsia="仿宋" w:hAnsi="仿宋"/>
          <w:sz w:val="32"/>
          <w:szCs w:val="32"/>
        </w:rPr>
        <w:fldChar w:fldCharType="separate"/>
      </w:r>
      <w:r w:rsidRPr="00601511">
        <w:rPr>
          <w:rStyle w:val="rowtreelevel4"/>
          <w:rFonts w:ascii="仿宋" w:eastAsia="仿宋" w:hAnsi="仿宋" w:hint="eastAsia"/>
          <w:sz w:val="32"/>
          <w:szCs w:val="32"/>
        </w:rPr>
        <w:t>兴国县</w:t>
      </w:r>
      <w:r w:rsidR="00514AB9" w:rsidRPr="00601511">
        <w:rPr>
          <w:rStyle w:val="rowtreelevel4"/>
          <w:rFonts w:ascii="仿宋" w:eastAsia="仿宋" w:hAnsi="仿宋" w:hint="eastAsia"/>
          <w:sz w:val="32"/>
          <w:szCs w:val="32"/>
        </w:rPr>
        <w:t>发改委</w:t>
      </w:r>
      <w:r w:rsidR="00C92A9F" w:rsidRPr="00601511">
        <w:rPr>
          <w:rFonts w:ascii="仿宋" w:eastAsia="仿宋" w:hAnsi="仿宋"/>
          <w:sz w:val="32"/>
          <w:szCs w:val="32"/>
        </w:rPr>
        <w:fldChar w:fldCharType="end"/>
      </w:r>
      <w:r w:rsidRPr="00601511">
        <w:rPr>
          <w:rStyle w:val="rowtreelevel4"/>
          <w:rFonts w:ascii="仿宋" w:eastAsia="仿宋" w:hAnsi="仿宋" w:hint="eastAsia"/>
          <w:sz w:val="32"/>
          <w:szCs w:val="32"/>
        </w:rPr>
        <w:t>没有使用国有资本经营预算拨款安排的支出</w:t>
      </w:r>
      <w:r w:rsidR="00E31DC6">
        <w:rPr>
          <w:rStyle w:val="rowtreelevel4"/>
          <w:rFonts w:ascii="仿宋" w:eastAsia="仿宋" w:hAnsi="仿宋" w:hint="eastAsia"/>
          <w:sz w:val="32"/>
          <w:szCs w:val="32"/>
        </w:rPr>
        <w:t>。</w:t>
      </w:r>
    </w:p>
    <w:p w:rsidR="007D4D4E" w:rsidRPr="00601511" w:rsidRDefault="007D4D4E" w:rsidP="007D4D4E">
      <w:pPr>
        <w:ind w:firstLineChars="100" w:firstLine="321"/>
        <w:rPr>
          <w:rStyle w:val="rowtreelevel4"/>
          <w:rFonts w:ascii="仿宋" w:eastAsia="仿宋" w:hAnsi="仿宋"/>
          <w:b/>
          <w:sz w:val="32"/>
          <w:szCs w:val="32"/>
        </w:rPr>
      </w:pPr>
      <w:r w:rsidRPr="00601511">
        <w:rPr>
          <w:rStyle w:val="rowtreelevel4"/>
          <w:rFonts w:ascii="仿宋" w:eastAsia="仿宋" w:hAnsi="仿宋" w:hint="eastAsia"/>
          <w:b/>
          <w:sz w:val="32"/>
          <w:szCs w:val="32"/>
        </w:rPr>
        <w:t xml:space="preserve"> (六)机关运行经费等重要事项的说明</w:t>
      </w:r>
    </w:p>
    <w:p w:rsidR="007D4D4E" w:rsidRPr="00601511" w:rsidRDefault="007D4D4E" w:rsidP="007D4D4E">
      <w:pPr>
        <w:widowControl/>
        <w:spacing w:line="580" w:lineRule="exact"/>
        <w:ind w:firstLine="636"/>
        <w:jc w:val="left"/>
        <w:rPr>
          <w:rFonts w:ascii="仿宋" w:eastAsia="仿宋" w:hAnsi="仿宋"/>
          <w:sz w:val="32"/>
          <w:szCs w:val="32"/>
        </w:rPr>
      </w:pPr>
      <w:r w:rsidRPr="00601511">
        <w:rPr>
          <w:rStyle w:val="rowtreelevel4"/>
          <w:rFonts w:ascii="仿宋" w:eastAsia="仿宋" w:hAnsi="仿宋" w:hint="eastAsia"/>
          <w:sz w:val="32"/>
          <w:szCs w:val="32"/>
        </w:rPr>
        <w:t>2021年</w:t>
      </w:r>
      <w:r w:rsidRPr="00601511">
        <w:rPr>
          <w:rFonts w:ascii="仿宋" w:eastAsia="仿宋" w:hAnsi="仿宋" w:hint="eastAsia"/>
          <w:sz w:val="32"/>
          <w:szCs w:val="32"/>
        </w:rPr>
        <w:t>部门机关运行费预算</w:t>
      </w:r>
      <w:r w:rsidR="00514AB9" w:rsidRPr="00601511">
        <w:rPr>
          <w:rFonts w:ascii="仿宋" w:eastAsia="仿宋" w:hAnsi="仿宋" w:hint="eastAsia"/>
          <w:sz w:val="32"/>
          <w:szCs w:val="32"/>
        </w:rPr>
        <w:t>561.58</w:t>
      </w:r>
      <w:r w:rsidRPr="00601511">
        <w:rPr>
          <w:rFonts w:ascii="仿宋" w:eastAsia="仿宋" w:hAnsi="仿宋" w:hint="eastAsia"/>
          <w:sz w:val="32"/>
          <w:szCs w:val="32"/>
        </w:rPr>
        <w:t>万元，比2021年预算减少</w:t>
      </w:r>
      <w:r w:rsidR="00514AB9" w:rsidRPr="00601511">
        <w:rPr>
          <w:rFonts w:ascii="仿宋" w:eastAsia="仿宋" w:hAnsi="仿宋" w:hint="eastAsia"/>
          <w:sz w:val="32"/>
          <w:szCs w:val="32"/>
        </w:rPr>
        <w:t>110.9</w:t>
      </w:r>
      <w:r w:rsidRPr="00601511">
        <w:rPr>
          <w:rFonts w:ascii="仿宋" w:eastAsia="仿宋" w:hAnsi="仿宋" w:hint="eastAsia"/>
          <w:sz w:val="32"/>
          <w:szCs w:val="32"/>
        </w:rPr>
        <w:t>万元，下降</w:t>
      </w:r>
      <w:r w:rsidR="00514AB9" w:rsidRPr="00601511">
        <w:rPr>
          <w:rFonts w:ascii="仿宋" w:eastAsia="仿宋" w:hAnsi="仿宋" w:hint="eastAsia"/>
          <w:sz w:val="32"/>
          <w:szCs w:val="32"/>
        </w:rPr>
        <w:t>16.49</w:t>
      </w:r>
      <w:r w:rsidRPr="00601511">
        <w:rPr>
          <w:rFonts w:ascii="仿宋" w:eastAsia="仿宋" w:hAnsi="仿宋" w:hint="eastAsia"/>
          <w:sz w:val="32"/>
          <w:szCs w:val="32"/>
        </w:rPr>
        <w:t>%</w:t>
      </w:r>
      <w:r w:rsidR="00E31DC6">
        <w:rPr>
          <w:rFonts w:ascii="仿宋" w:eastAsia="仿宋" w:hAnsi="仿宋" w:hint="eastAsia"/>
          <w:sz w:val="32"/>
          <w:szCs w:val="32"/>
        </w:rPr>
        <w:t>，主要是“十</w:t>
      </w:r>
      <w:r w:rsidR="00E31DC6">
        <w:rPr>
          <w:rFonts w:ascii="仿宋" w:eastAsia="仿宋" w:hAnsi="仿宋" w:hint="eastAsia"/>
          <w:kern w:val="0"/>
          <w:sz w:val="32"/>
          <w:szCs w:val="32"/>
        </w:rPr>
        <w:t>四五”规划编制费等工作减少</w:t>
      </w:r>
      <w:r w:rsidRPr="00601511">
        <w:rPr>
          <w:rFonts w:ascii="仿宋" w:eastAsia="仿宋" w:hAnsi="仿宋" w:hint="eastAsia"/>
          <w:sz w:val="32"/>
          <w:szCs w:val="32"/>
        </w:rPr>
        <w:t>。</w:t>
      </w:r>
    </w:p>
    <w:p w:rsidR="007D4D4E" w:rsidRPr="00601511" w:rsidRDefault="007D4D4E" w:rsidP="007D4D4E">
      <w:pPr>
        <w:widowControl/>
        <w:spacing w:line="580" w:lineRule="exact"/>
        <w:ind w:firstLine="636"/>
        <w:jc w:val="left"/>
        <w:rPr>
          <w:rFonts w:ascii="仿宋" w:eastAsia="仿宋" w:hAnsi="仿宋"/>
          <w:sz w:val="32"/>
          <w:szCs w:val="32"/>
        </w:rPr>
      </w:pPr>
      <w:r w:rsidRPr="00601511">
        <w:rPr>
          <w:rFonts w:ascii="仿宋" w:eastAsia="仿宋" w:hAnsi="仿宋" w:hint="eastAsia"/>
          <w:sz w:val="32"/>
          <w:szCs w:val="32"/>
        </w:rPr>
        <w:t>按照财政部《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rsidR="007D4D4E" w:rsidRPr="00601511" w:rsidRDefault="007D4D4E" w:rsidP="007D4D4E">
      <w:pPr>
        <w:ind w:firstLineChars="100" w:firstLine="321"/>
        <w:rPr>
          <w:rStyle w:val="rowtreelevel4"/>
          <w:rFonts w:ascii="仿宋" w:eastAsia="仿宋" w:hAnsi="仿宋"/>
          <w:b/>
          <w:sz w:val="32"/>
          <w:szCs w:val="32"/>
        </w:rPr>
      </w:pPr>
      <w:r w:rsidRPr="00601511">
        <w:rPr>
          <w:rStyle w:val="rowtreelevel4"/>
          <w:rFonts w:ascii="仿宋" w:eastAsia="仿宋" w:hAnsi="仿宋" w:hint="eastAsia"/>
          <w:b/>
          <w:sz w:val="32"/>
          <w:szCs w:val="32"/>
        </w:rPr>
        <w:t>(七)政府采购情况</w:t>
      </w:r>
    </w:p>
    <w:p w:rsidR="007D4D4E" w:rsidRPr="00601511" w:rsidRDefault="007D4D4E" w:rsidP="007D4D4E">
      <w:pPr>
        <w:rPr>
          <w:rFonts w:ascii="仿宋" w:eastAsia="仿宋" w:hAnsi="仿宋"/>
          <w:sz w:val="32"/>
          <w:szCs w:val="32"/>
        </w:rPr>
      </w:pPr>
      <w:r w:rsidRPr="00601511">
        <w:rPr>
          <w:rStyle w:val="rowtreelevel4"/>
          <w:rFonts w:ascii="仿宋" w:eastAsia="仿宋" w:hAnsi="仿宋" w:hint="eastAsia"/>
          <w:b/>
          <w:sz w:val="32"/>
          <w:szCs w:val="32"/>
        </w:rPr>
        <w:t xml:space="preserve">  </w:t>
      </w:r>
      <w:r w:rsidRPr="00601511">
        <w:rPr>
          <w:rFonts w:ascii="仿宋" w:eastAsia="仿宋" w:hAnsi="仿宋" w:hint="eastAsia"/>
          <w:sz w:val="32"/>
          <w:szCs w:val="32"/>
        </w:rPr>
        <w:t xml:space="preserve"> 2021年部门所属各单位政府采购总额</w:t>
      </w:r>
      <w:r w:rsidR="00514AB9" w:rsidRPr="00601511">
        <w:rPr>
          <w:rFonts w:ascii="仿宋" w:eastAsia="仿宋" w:hAnsi="仿宋" w:hint="eastAsia"/>
          <w:kern w:val="0"/>
          <w:sz w:val="32"/>
          <w:szCs w:val="32"/>
        </w:rPr>
        <w:t>21.6</w:t>
      </w:r>
      <w:r w:rsidRPr="00601511">
        <w:rPr>
          <w:rFonts w:ascii="仿宋" w:eastAsia="仿宋" w:hAnsi="仿宋" w:hint="eastAsia"/>
          <w:sz w:val="32"/>
          <w:szCs w:val="32"/>
        </w:rPr>
        <w:t>万元</w:t>
      </w:r>
      <w:r w:rsidRPr="00601511">
        <w:rPr>
          <w:rFonts w:ascii="仿宋" w:eastAsia="仿宋" w:hAnsi="仿宋"/>
          <w:sz w:val="32"/>
          <w:szCs w:val="32"/>
        </w:rPr>
        <w:t>,</w:t>
      </w:r>
      <w:r w:rsidRPr="00601511">
        <w:rPr>
          <w:rFonts w:ascii="仿宋" w:eastAsia="仿宋" w:hAnsi="仿宋" w:hint="eastAsia"/>
          <w:sz w:val="32"/>
          <w:szCs w:val="32"/>
        </w:rPr>
        <w:t>其中</w:t>
      </w:r>
      <w:r w:rsidRPr="00601511">
        <w:rPr>
          <w:rFonts w:ascii="仿宋" w:eastAsia="仿宋" w:hAnsi="仿宋"/>
          <w:sz w:val="32"/>
          <w:szCs w:val="32"/>
        </w:rPr>
        <w:t>:</w:t>
      </w:r>
      <w:r w:rsidRPr="00601511">
        <w:rPr>
          <w:rFonts w:ascii="仿宋" w:eastAsia="仿宋" w:hAnsi="仿宋" w:hint="eastAsia"/>
          <w:sz w:val="32"/>
          <w:szCs w:val="32"/>
        </w:rPr>
        <w:t xml:space="preserve"> 政府采购货物预算</w:t>
      </w:r>
      <w:r w:rsidR="00514AB9" w:rsidRPr="00601511">
        <w:rPr>
          <w:rFonts w:ascii="仿宋" w:eastAsia="仿宋" w:hAnsi="仿宋" w:hint="eastAsia"/>
          <w:kern w:val="0"/>
          <w:sz w:val="32"/>
          <w:szCs w:val="32"/>
        </w:rPr>
        <w:t>21.6</w:t>
      </w:r>
      <w:r w:rsidRPr="00601511">
        <w:rPr>
          <w:rFonts w:ascii="仿宋" w:eastAsia="仿宋" w:hAnsi="仿宋" w:hint="eastAsia"/>
          <w:sz w:val="32"/>
          <w:szCs w:val="32"/>
        </w:rPr>
        <w:t>万元</w:t>
      </w:r>
      <w:r w:rsidRPr="00601511">
        <w:rPr>
          <w:rFonts w:ascii="仿宋" w:eastAsia="仿宋" w:hAnsi="仿宋"/>
          <w:sz w:val="32"/>
          <w:szCs w:val="32"/>
        </w:rPr>
        <w:t>,</w:t>
      </w:r>
      <w:r w:rsidRPr="00601511">
        <w:rPr>
          <w:rFonts w:ascii="仿宋" w:eastAsia="仿宋" w:hAnsi="仿宋" w:hint="eastAsia"/>
          <w:sz w:val="32"/>
          <w:szCs w:val="32"/>
        </w:rPr>
        <w:t xml:space="preserve"> 政府采购工程预算</w:t>
      </w:r>
      <w:r w:rsidR="00514AB9" w:rsidRPr="00601511">
        <w:rPr>
          <w:rFonts w:ascii="仿宋" w:eastAsia="仿宋" w:hAnsi="仿宋" w:hint="eastAsia"/>
          <w:kern w:val="0"/>
          <w:sz w:val="32"/>
          <w:szCs w:val="32"/>
        </w:rPr>
        <w:t>0</w:t>
      </w:r>
      <w:r w:rsidRPr="00601511">
        <w:rPr>
          <w:rFonts w:ascii="仿宋" w:eastAsia="仿宋" w:hAnsi="仿宋" w:hint="eastAsia"/>
          <w:sz w:val="32"/>
          <w:szCs w:val="32"/>
        </w:rPr>
        <w:t>万元</w:t>
      </w:r>
      <w:r w:rsidRPr="00601511">
        <w:rPr>
          <w:rFonts w:ascii="仿宋" w:eastAsia="仿宋" w:hAnsi="仿宋"/>
          <w:sz w:val="32"/>
          <w:szCs w:val="32"/>
        </w:rPr>
        <w:t>,</w:t>
      </w:r>
      <w:r w:rsidRPr="00601511">
        <w:rPr>
          <w:rFonts w:ascii="仿宋" w:eastAsia="仿宋" w:hAnsi="仿宋" w:hint="eastAsia"/>
          <w:sz w:val="32"/>
          <w:szCs w:val="32"/>
        </w:rPr>
        <w:t xml:space="preserve"> 政府采购服务预算</w:t>
      </w:r>
      <w:r w:rsidR="00514AB9" w:rsidRPr="00601511">
        <w:rPr>
          <w:rFonts w:ascii="仿宋" w:eastAsia="仿宋" w:hAnsi="仿宋" w:hint="eastAsia"/>
          <w:kern w:val="0"/>
          <w:sz w:val="32"/>
          <w:szCs w:val="32"/>
        </w:rPr>
        <w:t>0</w:t>
      </w:r>
      <w:r w:rsidRPr="00601511">
        <w:rPr>
          <w:rFonts w:ascii="仿宋" w:eastAsia="仿宋" w:hAnsi="仿宋" w:hint="eastAsia"/>
          <w:sz w:val="32"/>
          <w:szCs w:val="32"/>
        </w:rPr>
        <w:t>万元。</w:t>
      </w:r>
    </w:p>
    <w:p w:rsidR="007D4D4E" w:rsidRPr="00601511" w:rsidRDefault="007D4D4E" w:rsidP="007D4D4E">
      <w:pPr>
        <w:ind w:firstLineChars="100" w:firstLine="321"/>
        <w:rPr>
          <w:rStyle w:val="rowtreelevel4"/>
          <w:rFonts w:ascii="仿宋" w:eastAsia="仿宋" w:hAnsi="仿宋"/>
          <w:b/>
          <w:sz w:val="32"/>
          <w:szCs w:val="32"/>
        </w:rPr>
      </w:pPr>
      <w:r w:rsidRPr="00601511">
        <w:rPr>
          <w:rStyle w:val="rowtreelevel4"/>
          <w:rFonts w:ascii="仿宋" w:eastAsia="仿宋" w:hAnsi="仿宋" w:hint="eastAsia"/>
          <w:b/>
          <w:sz w:val="32"/>
          <w:szCs w:val="32"/>
        </w:rPr>
        <w:t>(八)国有资产占有使用情况</w:t>
      </w:r>
    </w:p>
    <w:p w:rsidR="007D4D4E" w:rsidRPr="00601511" w:rsidRDefault="007D4D4E" w:rsidP="007D4D4E">
      <w:pPr>
        <w:ind w:firstLine="642"/>
        <w:rPr>
          <w:rFonts w:ascii="仿宋" w:eastAsia="仿宋" w:hAnsi="仿宋"/>
          <w:b/>
          <w:sz w:val="32"/>
          <w:szCs w:val="32"/>
        </w:rPr>
      </w:pPr>
      <w:r w:rsidRPr="00601511">
        <w:rPr>
          <w:rFonts w:ascii="仿宋" w:eastAsia="仿宋" w:hAnsi="仿宋" w:hint="eastAsia"/>
          <w:sz w:val="32"/>
          <w:szCs w:val="32"/>
        </w:rPr>
        <w:t>截至2021年8月31日,</w:t>
      </w:r>
      <w:r w:rsidRPr="00601511">
        <w:rPr>
          <w:rFonts w:ascii="仿宋" w:eastAsia="仿宋" w:hAnsi="仿宋"/>
          <w:sz w:val="32"/>
          <w:szCs w:val="32"/>
        </w:rPr>
        <w:t xml:space="preserve"> </w:t>
      </w:r>
      <w:r w:rsidR="00C92A9F" w:rsidRPr="00601511">
        <w:rPr>
          <w:rFonts w:ascii="仿宋" w:eastAsia="仿宋" w:hAnsi="仿宋"/>
          <w:sz w:val="32"/>
          <w:szCs w:val="32"/>
        </w:rPr>
        <w:fldChar w:fldCharType="begin"/>
      </w:r>
      <w:r w:rsidRPr="00601511">
        <w:rPr>
          <w:rFonts w:ascii="仿宋" w:eastAsia="仿宋" w:hAnsi="仿宋"/>
          <w:sz w:val="32"/>
          <w:szCs w:val="32"/>
        </w:rPr>
        <w:instrText>MERGEFIELD ${page400644146.ds532982397_REP_JX_BAS_AGENCY_INFO_ZYFRS_S_CLSYS}</w:instrText>
      </w:r>
      <w:r w:rsidR="00C92A9F" w:rsidRPr="00601511">
        <w:rPr>
          <w:rFonts w:ascii="仿宋" w:eastAsia="仿宋" w:hAnsi="仿宋"/>
          <w:sz w:val="32"/>
          <w:szCs w:val="32"/>
        </w:rPr>
        <w:fldChar w:fldCharType="separate"/>
      </w:r>
      <w:r w:rsidRPr="00601511">
        <w:rPr>
          <w:rFonts w:ascii="仿宋" w:eastAsia="仿宋" w:hAnsi="仿宋"/>
          <w:sz w:val="32"/>
          <w:szCs w:val="32"/>
        </w:rPr>
        <w:t>部门共有车辆</w:t>
      </w:r>
      <w:r w:rsidR="00514AB9" w:rsidRPr="00601511">
        <w:rPr>
          <w:rFonts w:ascii="仿宋" w:eastAsia="仿宋" w:hAnsi="仿宋" w:hint="eastAsia"/>
          <w:kern w:val="0"/>
          <w:sz w:val="32"/>
          <w:szCs w:val="32"/>
        </w:rPr>
        <w:t>0</w:t>
      </w:r>
      <w:r w:rsidRPr="00601511">
        <w:rPr>
          <w:rFonts w:ascii="仿宋" w:eastAsia="仿宋" w:hAnsi="仿宋"/>
          <w:sz w:val="32"/>
          <w:szCs w:val="32"/>
        </w:rPr>
        <w:t>辆,其中：一般公务用车实有数</w:t>
      </w:r>
      <w:r w:rsidR="00514AB9" w:rsidRPr="00601511">
        <w:rPr>
          <w:rFonts w:ascii="仿宋" w:eastAsia="仿宋" w:hAnsi="仿宋" w:hint="eastAsia"/>
          <w:kern w:val="0"/>
          <w:sz w:val="32"/>
          <w:szCs w:val="32"/>
        </w:rPr>
        <w:t>0</w:t>
      </w:r>
      <w:r w:rsidRPr="00601511">
        <w:rPr>
          <w:rFonts w:ascii="仿宋" w:eastAsia="仿宋" w:hAnsi="仿宋"/>
          <w:sz w:val="32"/>
          <w:szCs w:val="32"/>
        </w:rPr>
        <w:t>辆,执法执勤用车实有数</w:t>
      </w:r>
      <w:r w:rsidR="00514AB9" w:rsidRPr="00601511">
        <w:rPr>
          <w:rFonts w:ascii="仿宋" w:eastAsia="仿宋" w:hAnsi="仿宋" w:hint="eastAsia"/>
          <w:kern w:val="0"/>
          <w:sz w:val="32"/>
          <w:szCs w:val="32"/>
        </w:rPr>
        <w:t>0</w:t>
      </w:r>
      <w:r w:rsidRPr="00601511">
        <w:rPr>
          <w:rFonts w:ascii="仿宋" w:eastAsia="仿宋" w:hAnsi="仿宋"/>
          <w:sz w:val="32"/>
          <w:szCs w:val="32"/>
        </w:rPr>
        <w:t>辆。</w:t>
      </w:r>
      <w:r w:rsidR="00C92A9F" w:rsidRPr="00601511">
        <w:rPr>
          <w:rFonts w:ascii="仿宋" w:eastAsia="仿宋" w:hAnsi="仿宋"/>
          <w:sz w:val="32"/>
          <w:szCs w:val="32"/>
        </w:rPr>
        <w:fldChar w:fldCharType="end"/>
      </w:r>
    </w:p>
    <w:p w:rsidR="007D4D4E" w:rsidRPr="00601511" w:rsidRDefault="007D4D4E" w:rsidP="007D4D4E">
      <w:pPr>
        <w:ind w:firstLine="642"/>
        <w:rPr>
          <w:rFonts w:ascii="仿宋" w:eastAsia="仿宋" w:hAnsi="仿宋"/>
          <w:sz w:val="32"/>
          <w:szCs w:val="32"/>
        </w:rPr>
      </w:pPr>
      <w:r w:rsidRPr="00601511">
        <w:rPr>
          <w:rFonts w:ascii="仿宋" w:eastAsia="仿宋" w:hAnsi="仿宋" w:hint="eastAsia"/>
          <w:sz w:val="32"/>
          <w:szCs w:val="32"/>
        </w:rPr>
        <w:t>2021年部门预算安排购置车辆</w:t>
      </w:r>
      <w:r w:rsidR="00514AB9" w:rsidRPr="00601511">
        <w:rPr>
          <w:rFonts w:ascii="仿宋" w:eastAsia="仿宋" w:hAnsi="仿宋" w:hint="eastAsia"/>
          <w:sz w:val="32"/>
          <w:szCs w:val="32"/>
          <w:u w:val="single"/>
        </w:rPr>
        <w:t>0</w:t>
      </w:r>
      <w:r w:rsidRPr="00601511">
        <w:rPr>
          <w:rFonts w:ascii="仿宋" w:eastAsia="仿宋" w:hAnsi="仿宋" w:hint="eastAsia"/>
          <w:sz w:val="32"/>
          <w:szCs w:val="32"/>
        </w:rPr>
        <w:t>辆，安排购置单位价值200万元以上大型设备具体为</w:t>
      </w:r>
      <w:r w:rsidR="00514AB9" w:rsidRPr="00601511">
        <w:rPr>
          <w:rFonts w:ascii="仿宋" w:eastAsia="仿宋" w:hAnsi="仿宋" w:hint="eastAsia"/>
          <w:sz w:val="32"/>
          <w:szCs w:val="32"/>
        </w:rPr>
        <w:t>0</w:t>
      </w:r>
      <w:r w:rsidRPr="00601511">
        <w:rPr>
          <w:rFonts w:ascii="仿宋" w:eastAsia="仿宋" w:hAnsi="仿宋" w:hint="eastAsia"/>
          <w:sz w:val="32"/>
          <w:szCs w:val="32"/>
        </w:rPr>
        <w:t>。</w:t>
      </w:r>
    </w:p>
    <w:p w:rsidR="000D1AF1" w:rsidRPr="00601511" w:rsidRDefault="008865AE">
      <w:pPr>
        <w:ind w:firstLineChars="189" w:firstLine="607"/>
        <w:rPr>
          <w:rFonts w:ascii="仿宋" w:eastAsia="仿宋" w:hAnsi="仿宋" w:cs="仿宋"/>
          <w:b/>
          <w:bCs/>
          <w:sz w:val="32"/>
          <w:szCs w:val="32"/>
        </w:rPr>
      </w:pPr>
      <w:r w:rsidRPr="00601511">
        <w:rPr>
          <w:rFonts w:ascii="仿宋" w:eastAsia="仿宋" w:hAnsi="仿宋" w:cs="仿宋" w:hint="eastAsia"/>
          <w:b/>
          <w:bCs/>
          <w:sz w:val="32"/>
          <w:szCs w:val="32"/>
        </w:rPr>
        <w:lastRenderedPageBreak/>
        <w:t>（</w:t>
      </w:r>
      <w:r w:rsidR="00AD1A3B" w:rsidRPr="00601511">
        <w:rPr>
          <w:rFonts w:ascii="仿宋" w:eastAsia="仿宋" w:hAnsi="仿宋" w:cs="仿宋" w:hint="eastAsia"/>
          <w:b/>
          <w:bCs/>
          <w:sz w:val="32"/>
          <w:szCs w:val="32"/>
        </w:rPr>
        <w:t>九</w:t>
      </w:r>
      <w:r w:rsidRPr="00601511">
        <w:rPr>
          <w:rFonts w:ascii="仿宋" w:eastAsia="仿宋" w:hAnsi="仿宋" w:cs="仿宋" w:hint="eastAsia"/>
          <w:b/>
          <w:bCs/>
          <w:sz w:val="32"/>
          <w:szCs w:val="32"/>
        </w:rPr>
        <w:t>）</w:t>
      </w:r>
      <w:r w:rsidR="00AD1A3B" w:rsidRPr="00601511">
        <w:rPr>
          <w:rFonts w:ascii="仿宋" w:eastAsia="仿宋" w:hAnsi="仿宋" w:cs="仿宋" w:hint="eastAsia"/>
          <w:b/>
          <w:bCs/>
          <w:sz w:val="32"/>
          <w:szCs w:val="32"/>
        </w:rPr>
        <w:t>项目前期工作经费项目情况说明（部门本级）</w:t>
      </w:r>
    </w:p>
    <w:p w:rsidR="00AD1A3B"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1、项目前期工作经费项目</w:t>
      </w:r>
    </w:p>
    <w:p w:rsidR="000D1AF1"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w:t>
      </w:r>
      <w:r w:rsidR="008865AE" w:rsidRPr="00601511">
        <w:rPr>
          <w:rFonts w:ascii="仿宋" w:eastAsia="仿宋" w:hAnsi="仿宋" w:cs="仿宋" w:hint="eastAsia"/>
          <w:sz w:val="32"/>
          <w:szCs w:val="32"/>
        </w:rPr>
        <w:t>1</w:t>
      </w:r>
      <w:r w:rsidRPr="00601511">
        <w:rPr>
          <w:rFonts w:ascii="仿宋" w:eastAsia="仿宋" w:hAnsi="仿宋" w:cs="仿宋" w:hint="eastAsia"/>
          <w:sz w:val="32"/>
          <w:szCs w:val="32"/>
        </w:rPr>
        <w:t>）</w:t>
      </w:r>
      <w:r w:rsidR="008865AE" w:rsidRPr="00601511">
        <w:rPr>
          <w:rFonts w:ascii="仿宋" w:eastAsia="仿宋" w:hAnsi="仿宋" w:cs="仿宋" w:hint="eastAsia"/>
          <w:sz w:val="32"/>
          <w:szCs w:val="32"/>
        </w:rPr>
        <w:t>项目概述</w:t>
      </w:r>
    </w:p>
    <w:p w:rsidR="000D1AF1" w:rsidRPr="00601511" w:rsidRDefault="008865AE"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全县项目前期工作经费</w:t>
      </w:r>
    </w:p>
    <w:p w:rsidR="00AD1A3B"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（2）立项依据</w:t>
      </w:r>
    </w:p>
    <w:p w:rsidR="00AD1A3B"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2021年预算</w:t>
      </w:r>
    </w:p>
    <w:p w:rsidR="00AD1A3B"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（3）实施主体</w:t>
      </w:r>
    </w:p>
    <w:p w:rsidR="00AD1A3B"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全县各单位</w:t>
      </w:r>
    </w:p>
    <w:p w:rsidR="00AD1A3B"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（4）实施方案</w:t>
      </w:r>
    </w:p>
    <w:p w:rsidR="00AD1A3B"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全县项目前期工作经费</w:t>
      </w:r>
    </w:p>
    <w:p w:rsidR="000D1AF1"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（5）</w:t>
      </w:r>
      <w:r w:rsidR="008865AE" w:rsidRPr="00601511">
        <w:rPr>
          <w:rFonts w:ascii="仿宋" w:eastAsia="仿宋" w:hAnsi="仿宋" w:cs="仿宋" w:hint="eastAsia"/>
          <w:sz w:val="32"/>
          <w:szCs w:val="32"/>
        </w:rPr>
        <w:t>实施周期</w:t>
      </w:r>
    </w:p>
    <w:p w:rsidR="000D1AF1" w:rsidRPr="00601511" w:rsidRDefault="008865AE"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2021.1-12</w:t>
      </w:r>
    </w:p>
    <w:p w:rsidR="000D1AF1"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（6）</w:t>
      </w:r>
      <w:r w:rsidR="008865AE" w:rsidRPr="00601511">
        <w:rPr>
          <w:rFonts w:ascii="仿宋" w:eastAsia="仿宋" w:hAnsi="仿宋" w:cs="仿宋" w:hint="eastAsia"/>
          <w:sz w:val="32"/>
          <w:szCs w:val="32"/>
        </w:rPr>
        <w:t>年度预算安排</w:t>
      </w:r>
    </w:p>
    <w:p w:rsidR="000D1AF1" w:rsidRPr="00601511" w:rsidRDefault="008865AE"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财政资金1000万元</w:t>
      </w:r>
    </w:p>
    <w:p w:rsidR="000D1AF1" w:rsidRPr="00601511" w:rsidRDefault="00AD1A3B"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（7）</w:t>
      </w:r>
      <w:r w:rsidR="008865AE" w:rsidRPr="00601511">
        <w:rPr>
          <w:rFonts w:ascii="仿宋" w:eastAsia="仿宋" w:hAnsi="仿宋" w:cs="仿宋" w:hint="eastAsia"/>
          <w:sz w:val="32"/>
          <w:szCs w:val="32"/>
        </w:rPr>
        <w:t>绩效目标</w:t>
      </w:r>
      <w:r w:rsidRPr="00601511">
        <w:rPr>
          <w:rFonts w:ascii="仿宋" w:eastAsia="仿宋" w:hAnsi="仿宋" w:cs="仿宋" w:hint="eastAsia"/>
          <w:sz w:val="32"/>
          <w:szCs w:val="32"/>
        </w:rPr>
        <w:t>和指标</w:t>
      </w:r>
    </w:p>
    <w:p w:rsidR="000D1AF1" w:rsidRPr="00601511" w:rsidRDefault="008865AE" w:rsidP="003852B8">
      <w:pPr>
        <w:ind w:firstLineChars="189" w:firstLine="605"/>
        <w:rPr>
          <w:rFonts w:ascii="仿宋" w:eastAsia="仿宋" w:hAnsi="仿宋" w:cs="仿宋"/>
          <w:sz w:val="32"/>
          <w:szCs w:val="32"/>
        </w:rPr>
      </w:pPr>
      <w:r w:rsidRPr="00601511">
        <w:rPr>
          <w:rFonts w:ascii="仿宋" w:eastAsia="仿宋" w:hAnsi="仿宋" w:cs="仿宋" w:hint="eastAsia"/>
          <w:sz w:val="32"/>
          <w:szCs w:val="32"/>
        </w:rPr>
        <w:t>完成全县项目前期工作经费的拨付</w:t>
      </w:r>
    </w:p>
    <w:p w:rsidR="00B565B2" w:rsidRPr="00601511" w:rsidRDefault="00B565B2" w:rsidP="00B565B2">
      <w:pPr>
        <w:widowControl/>
        <w:spacing w:line="580" w:lineRule="exact"/>
        <w:ind w:firstLineChars="200" w:firstLine="643"/>
        <w:jc w:val="left"/>
        <w:rPr>
          <w:rFonts w:ascii="仿宋" w:eastAsia="仿宋" w:hAnsi="仿宋"/>
          <w:b/>
          <w:sz w:val="32"/>
          <w:szCs w:val="32"/>
        </w:rPr>
      </w:pPr>
      <w:r w:rsidRPr="00601511">
        <w:rPr>
          <w:rFonts w:ascii="仿宋" w:eastAsia="仿宋" w:hAnsi="仿宋" w:cs="宋体" w:hint="eastAsia"/>
          <w:b/>
          <w:kern w:val="0"/>
          <w:sz w:val="32"/>
          <w:szCs w:val="32"/>
        </w:rPr>
        <w:t>二、</w:t>
      </w:r>
      <w:r w:rsidRPr="00601511">
        <w:rPr>
          <w:rFonts w:ascii="仿宋" w:eastAsia="仿宋" w:hAnsi="仿宋" w:hint="eastAsia"/>
          <w:b/>
          <w:sz w:val="32"/>
          <w:szCs w:val="32"/>
        </w:rPr>
        <w:t>2021年“三公</w:t>
      </w:r>
      <w:r w:rsidRPr="00601511">
        <w:rPr>
          <w:rFonts w:ascii="仿宋" w:eastAsia="仿宋" w:hAnsi="仿宋"/>
          <w:b/>
          <w:sz w:val="32"/>
          <w:szCs w:val="32"/>
        </w:rPr>
        <w:t>”</w:t>
      </w:r>
      <w:r w:rsidRPr="00601511">
        <w:rPr>
          <w:rFonts w:ascii="仿宋" w:eastAsia="仿宋" w:hAnsi="仿宋" w:hint="eastAsia"/>
          <w:b/>
          <w:sz w:val="32"/>
          <w:szCs w:val="32"/>
        </w:rPr>
        <w:t>经费预算情况说明</w:t>
      </w:r>
    </w:p>
    <w:p w:rsidR="00B565B2" w:rsidRPr="00601511" w:rsidRDefault="00B565B2" w:rsidP="00B565B2">
      <w:pPr>
        <w:ind w:firstLineChars="200" w:firstLine="640"/>
        <w:jc w:val="left"/>
        <w:rPr>
          <w:rFonts w:ascii="仿宋" w:eastAsia="仿宋" w:hAnsi="仿宋"/>
          <w:bCs/>
          <w:sz w:val="32"/>
          <w:szCs w:val="32"/>
        </w:rPr>
      </w:pPr>
      <w:r w:rsidRPr="00601511">
        <w:rPr>
          <w:rFonts w:ascii="仿宋" w:eastAsia="仿宋" w:hAnsi="仿宋" w:hint="eastAsia"/>
          <w:bCs/>
          <w:sz w:val="32"/>
          <w:szCs w:val="32"/>
        </w:rPr>
        <w:t>2021年</w:t>
      </w:r>
      <w:r w:rsidR="00C92A9F" w:rsidRPr="00601511">
        <w:rPr>
          <w:rFonts w:ascii="仿宋" w:eastAsia="仿宋" w:hAnsi="仿宋"/>
          <w:bCs/>
          <w:sz w:val="32"/>
          <w:szCs w:val="32"/>
        </w:rPr>
        <w:fldChar w:fldCharType="begin"/>
      </w:r>
      <w:r w:rsidRPr="00601511">
        <w:rPr>
          <w:rFonts w:ascii="仿宋" w:eastAsia="仿宋" w:hAnsi="仿宋"/>
          <w:bCs/>
          <w:sz w:val="32"/>
          <w:szCs w:val="32"/>
        </w:rPr>
        <w:instrText>MERGEFIELD ${page400644146.ds215660413_REP_JXJC_AGENCY_WZR_NAME}</w:instrText>
      </w:r>
      <w:r w:rsidR="00C92A9F" w:rsidRPr="00601511">
        <w:rPr>
          <w:rFonts w:ascii="仿宋" w:eastAsia="仿宋" w:hAnsi="仿宋"/>
          <w:bCs/>
          <w:sz w:val="32"/>
          <w:szCs w:val="32"/>
        </w:rPr>
        <w:fldChar w:fldCharType="separate"/>
      </w:r>
      <w:r w:rsidRPr="00601511">
        <w:rPr>
          <w:rFonts w:ascii="仿宋" w:eastAsia="仿宋" w:hAnsi="仿宋" w:hint="eastAsia"/>
          <w:bCs/>
          <w:sz w:val="32"/>
          <w:szCs w:val="32"/>
        </w:rPr>
        <w:t>兴国县发改委</w:t>
      </w:r>
      <w:r w:rsidR="00C92A9F" w:rsidRPr="00601511">
        <w:rPr>
          <w:rFonts w:ascii="仿宋" w:eastAsia="仿宋" w:hAnsi="仿宋"/>
          <w:sz w:val="32"/>
          <w:szCs w:val="32"/>
        </w:rPr>
        <w:fldChar w:fldCharType="end"/>
      </w:r>
      <w:r w:rsidRPr="00601511">
        <w:rPr>
          <w:rFonts w:ascii="仿宋" w:eastAsia="仿宋" w:hAnsi="仿宋"/>
          <w:bCs/>
          <w:sz w:val="32"/>
          <w:szCs w:val="32"/>
        </w:rPr>
        <w:t>"</w:t>
      </w:r>
      <w:r w:rsidRPr="00601511">
        <w:rPr>
          <w:rFonts w:ascii="仿宋" w:eastAsia="仿宋" w:hAnsi="仿宋" w:hint="eastAsia"/>
          <w:bCs/>
          <w:sz w:val="32"/>
          <w:szCs w:val="32"/>
        </w:rPr>
        <w:t>三公</w:t>
      </w:r>
      <w:r w:rsidRPr="00601511">
        <w:rPr>
          <w:rFonts w:ascii="仿宋" w:eastAsia="仿宋" w:hAnsi="仿宋"/>
          <w:bCs/>
          <w:sz w:val="32"/>
          <w:szCs w:val="32"/>
        </w:rPr>
        <w:t>"</w:t>
      </w:r>
      <w:r w:rsidRPr="00601511">
        <w:rPr>
          <w:rFonts w:ascii="仿宋" w:eastAsia="仿宋" w:hAnsi="仿宋" w:hint="eastAsia"/>
          <w:bCs/>
          <w:sz w:val="32"/>
          <w:szCs w:val="32"/>
        </w:rPr>
        <w:t>经费一般公共预算安排43.5万元，其中：</w:t>
      </w:r>
    </w:p>
    <w:p w:rsidR="00B565B2" w:rsidRPr="00601511" w:rsidRDefault="00B565B2" w:rsidP="00B565B2">
      <w:pPr>
        <w:ind w:firstLineChars="200" w:firstLine="640"/>
        <w:jc w:val="left"/>
        <w:rPr>
          <w:rFonts w:ascii="仿宋" w:eastAsia="仿宋" w:hAnsi="仿宋"/>
          <w:bCs/>
          <w:sz w:val="32"/>
          <w:szCs w:val="32"/>
        </w:rPr>
      </w:pPr>
      <w:r w:rsidRPr="00601511">
        <w:rPr>
          <w:rFonts w:ascii="仿宋" w:eastAsia="仿宋" w:hAnsi="仿宋"/>
          <w:bCs/>
          <w:sz w:val="32"/>
          <w:szCs w:val="32"/>
        </w:rPr>
        <w:t>因公出国</w:t>
      </w:r>
      <w:r w:rsidRPr="00601511">
        <w:rPr>
          <w:rFonts w:ascii="仿宋" w:eastAsia="仿宋" w:hAnsi="仿宋" w:hint="eastAsia"/>
          <w:kern w:val="0"/>
          <w:sz w:val="32"/>
          <w:szCs w:val="32"/>
        </w:rPr>
        <w:t>0</w:t>
      </w:r>
      <w:r w:rsidRPr="00601511">
        <w:rPr>
          <w:rFonts w:ascii="仿宋" w:eastAsia="仿宋" w:hAnsi="仿宋"/>
          <w:bCs/>
          <w:sz w:val="32"/>
          <w:szCs w:val="32"/>
        </w:rPr>
        <w:t>万元,比上年增（减）</w:t>
      </w:r>
      <w:r w:rsidRPr="00601511">
        <w:rPr>
          <w:rFonts w:ascii="仿宋" w:eastAsia="仿宋" w:hAnsi="仿宋" w:hint="eastAsia"/>
          <w:bCs/>
          <w:sz w:val="32"/>
          <w:szCs w:val="32"/>
        </w:rPr>
        <w:t>0</w:t>
      </w:r>
      <w:r w:rsidRPr="00601511">
        <w:rPr>
          <w:rFonts w:ascii="仿宋" w:eastAsia="仿宋" w:hAnsi="仿宋"/>
          <w:bCs/>
          <w:sz w:val="32"/>
          <w:szCs w:val="32"/>
        </w:rPr>
        <w:t>万元。</w:t>
      </w:r>
    </w:p>
    <w:p w:rsidR="00B565B2" w:rsidRPr="00601511" w:rsidRDefault="00B565B2" w:rsidP="00B565B2">
      <w:pPr>
        <w:ind w:firstLineChars="200" w:firstLine="640"/>
        <w:jc w:val="left"/>
        <w:rPr>
          <w:rFonts w:ascii="仿宋" w:eastAsia="仿宋" w:hAnsi="仿宋"/>
          <w:bCs/>
          <w:sz w:val="32"/>
          <w:szCs w:val="32"/>
        </w:rPr>
      </w:pPr>
      <w:r w:rsidRPr="00601511">
        <w:rPr>
          <w:rFonts w:ascii="仿宋" w:eastAsia="仿宋" w:hAnsi="仿宋"/>
          <w:bCs/>
          <w:sz w:val="32"/>
          <w:szCs w:val="32"/>
        </w:rPr>
        <w:t>公务接待</w:t>
      </w:r>
      <w:r w:rsidRPr="00601511">
        <w:rPr>
          <w:rFonts w:ascii="仿宋" w:eastAsia="仿宋" w:hAnsi="仿宋" w:hint="eastAsia"/>
          <w:kern w:val="0"/>
          <w:sz w:val="32"/>
          <w:szCs w:val="32"/>
        </w:rPr>
        <w:t>43.5</w:t>
      </w:r>
      <w:r w:rsidRPr="00601511">
        <w:rPr>
          <w:rFonts w:ascii="仿宋" w:eastAsia="仿宋" w:hAnsi="仿宋"/>
          <w:bCs/>
          <w:sz w:val="32"/>
          <w:szCs w:val="32"/>
        </w:rPr>
        <w:t>万元,比上年增</w:t>
      </w:r>
      <w:r w:rsidRPr="00601511">
        <w:rPr>
          <w:rFonts w:ascii="仿宋" w:eastAsia="仿宋" w:hAnsi="仿宋" w:hint="eastAsia"/>
          <w:bCs/>
          <w:sz w:val="32"/>
          <w:szCs w:val="32"/>
        </w:rPr>
        <w:t>2.5</w:t>
      </w:r>
      <w:r w:rsidRPr="00601511">
        <w:rPr>
          <w:rFonts w:ascii="仿宋" w:eastAsia="仿宋" w:hAnsi="仿宋"/>
          <w:bCs/>
          <w:sz w:val="32"/>
          <w:szCs w:val="32"/>
        </w:rPr>
        <w:t>万元，主要原因是：</w:t>
      </w:r>
      <w:r w:rsidRPr="00601511">
        <w:rPr>
          <w:rFonts w:ascii="仿宋" w:eastAsia="仿宋" w:hAnsi="仿宋" w:hint="eastAsia"/>
          <w:bCs/>
          <w:sz w:val="32"/>
          <w:szCs w:val="32"/>
        </w:rPr>
        <w:t>振兴办并入</w:t>
      </w:r>
      <w:r w:rsidRPr="00601511">
        <w:rPr>
          <w:rFonts w:ascii="仿宋" w:eastAsia="仿宋" w:hAnsi="仿宋"/>
          <w:bCs/>
          <w:sz w:val="32"/>
          <w:szCs w:val="32"/>
        </w:rPr>
        <w:t>。</w:t>
      </w:r>
    </w:p>
    <w:p w:rsidR="00B565B2" w:rsidRPr="00601511" w:rsidRDefault="00B565B2" w:rsidP="00B565B2">
      <w:pPr>
        <w:ind w:firstLineChars="200" w:firstLine="640"/>
        <w:jc w:val="left"/>
        <w:rPr>
          <w:rFonts w:ascii="仿宋" w:eastAsia="仿宋" w:hAnsi="仿宋"/>
          <w:bCs/>
          <w:sz w:val="32"/>
          <w:szCs w:val="32"/>
        </w:rPr>
      </w:pPr>
      <w:r w:rsidRPr="00601511">
        <w:rPr>
          <w:rFonts w:ascii="仿宋" w:eastAsia="仿宋" w:hAnsi="仿宋"/>
          <w:bCs/>
          <w:sz w:val="32"/>
          <w:szCs w:val="32"/>
        </w:rPr>
        <w:lastRenderedPageBreak/>
        <w:t>公务用车运行</w:t>
      </w:r>
      <w:r w:rsidR="0049288A">
        <w:rPr>
          <w:rFonts w:ascii="仿宋" w:eastAsia="仿宋" w:hAnsi="仿宋" w:hint="eastAsia"/>
          <w:bCs/>
          <w:sz w:val="32"/>
          <w:szCs w:val="32"/>
        </w:rPr>
        <w:t>费</w:t>
      </w:r>
      <w:r w:rsidRPr="00601511">
        <w:rPr>
          <w:rFonts w:ascii="仿宋" w:eastAsia="仿宋" w:hAnsi="仿宋" w:hint="eastAsia"/>
          <w:kern w:val="0"/>
          <w:sz w:val="32"/>
          <w:szCs w:val="32"/>
        </w:rPr>
        <w:t>0</w:t>
      </w:r>
      <w:r w:rsidRPr="00601511">
        <w:rPr>
          <w:rFonts w:ascii="仿宋" w:eastAsia="仿宋" w:hAnsi="仿宋"/>
          <w:bCs/>
          <w:sz w:val="32"/>
          <w:szCs w:val="32"/>
        </w:rPr>
        <w:t>万元,</w:t>
      </w:r>
      <w:r w:rsidR="0049288A">
        <w:rPr>
          <w:rFonts w:ascii="仿宋" w:eastAsia="仿宋" w:hAnsi="仿宋" w:hint="eastAsia"/>
          <w:bCs/>
          <w:sz w:val="32"/>
          <w:szCs w:val="32"/>
        </w:rPr>
        <w:t>与上年预算数一致</w:t>
      </w:r>
      <w:r w:rsidRPr="00601511">
        <w:rPr>
          <w:rFonts w:ascii="仿宋" w:eastAsia="仿宋" w:hAnsi="仿宋"/>
          <w:bCs/>
          <w:sz w:val="32"/>
          <w:szCs w:val="32"/>
        </w:rPr>
        <w:t>。</w:t>
      </w:r>
      <w:r w:rsidR="0049288A">
        <w:rPr>
          <w:rFonts w:ascii="仿宋" w:eastAsia="仿宋" w:hAnsi="仿宋" w:hint="eastAsia"/>
          <w:bCs/>
          <w:sz w:val="32"/>
          <w:szCs w:val="32"/>
        </w:rPr>
        <w:t>主要原因是：本部门已实施公务用车改革，未保留车辆。</w:t>
      </w:r>
    </w:p>
    <w:p w:rsidR="00B565B2" w:rsidRPr="00601511" w:rsidRDefault="00B565B2" w:rsidP="00B565B2">
      <w:pPr>
        <w:ind w:firstLineChars="200" w:firstLine="640"/>
        <w:jc w:val="left"/>
        <w:rPr>
          <w:rFonts w:ascii="仿宋" w:eastAsia="仿宋" w:hAnsi="仿宋"/>
          <w:bCs/>
          <w:sz w:val="32"/>
          <w:szCs w:val="32"/>
        </w:rPr>
      </w:pPr>
      <w:r w:rsidRPr="00601511">
        <w:rPr>
          <w:rFonts w:ascii="仿宋" w:eastAsia="仿宋" w:hAnsi="仿宋"/>
          <w:bCs/>
          <w:sz w:val="32"/>
          <w:szCs w:val="32"/>
        </w:rPr>
        <w:t>公务用车购置</w:t>
      </w:r>
      <w:r w:rsidR="0049288A">
        <w:rPr>
          <w:rFonts w:ascii="仿宋" w:eastAsia="仿宋" w:hAnsi="仿宋" w:hint="eastAsia"/>
          <w:bCs/>
          <w:sz w:val="32"/>
          <w:szCs w:val="32"/>
        </w:rPr>
        <w:t>费</w:t>
      </w:r>
      <w:r w:rsidRPr="00601511">
        <w:rPr>
          <w:rFonts w:ascii="仿宋" w:eastAsia="仿宋" w:hAnsi="仿宋" w:hint="eastAsia"/>
          <w:kern w:val="0"/>
          <w:sz w:val="32"/>
          <w:szCs w:val="32"/>
        </w:rPr>
        <w:t>0</w:t>
      </w:r>
      <w:r w:rsidRPr="00601511">
        <w:rPr>
          <w:rFonts w:ascii="仿宋" w:eastAsia="仿宋" w:hAnsi="仿宋"/>
          <w:bCs/>
          <w:sz w:val="32"/>
          <w:szCs w:val="32"/>
        </w:rPr>
        <w:t>万元,</w:t>
      </w:r>
      <w:r w:rsidR="0049288A" w:rsidRPr="0049288A">
        <w:rPr>
          <w:rFonts w:ascii="仿宋" w:eastAsia="仿宋" w:hAnsi="仿宋" w:hint="eastAsia"/>
          <w:bCs/>
          <w:sz w:val="32"/>
          <w:szCs w:val="32"/>
        </w:rPr>
        <w:t xml:space="preserve"> </w:t>
      </w:r>
      <w:r w:rsidR="0049288A">
        <w:rPr>
          <w:rFonts w:ascii="仿宋" w:eastAsia="仿宋" w:hAnsi="仿宋" w:hint="eastAsia"/>
          <w:bCs/>
          <w:sz w:val="32"/>
          <w:szCs w:val="32"/>
        </w:rPr>
        <w:t>与上年预算数一致</w:t>
      </w:r>
      <w:r w:rsidR="0049288A" w:rsidRPr="00601511">
        <w:rPr>
          <w:rFonts w:ascii="仿宋" w:eastAsia="仿宋" w:hAnsi="仿宋"/>
          <w:bCs/>
          <w:sz w:val="32"/>
          <w:szCs w:val="32"/>
        </w:rPr>
        <w:t>。</w:t>
      </w:r>
      <w:r w:rsidR="0049288A">
        <w:rPr>
          <w:rFonts w:ascii="仿宋" w:eastAsia="仿宋" w:hAnsi="仿宋" w:hint="eastAsia"/>
          <w:bCs/>
          <w:sz w:val="32"/>
          <w:szCs w:val="32"/>
        </w:rPr>
        <w:t>主要原因是：本部门已实施公务用车改革，未保留车辆。</w:t>
      </w:r>
    </w:p>
    <w:p w:rsidR="000D1AF1" w:rsidRDefault="000D1AF1">
      <w:pPr>
        <w:ind w:firstLineChars="189" w:firstLine="567"/>
        <w:rPr>
          <w:rFonts w:ascii="仿宋" w:eastAsia="仿宋" w:hAnsi="仿宋" w:cs="仿宋"/>
          <w:sz w:val="30"/>
          <w:szCs w:val="30"/>
        </w:rPr>
      </w:pPr>
    </w:p>
    <w:p w:rsidR="009F2800" w:rsidRPr="00601511" w:rsidRDefault="009F2800" w:rsidP="009F2800">
      <w:pPr>
        <w:widowControl/>
        <w:shd w:val="clear" w:color="auto" w:fill="FFFFFF"/>
        <w:spacing w:line="640" w:lineRule="atLeast"/>
        <w:ind w:firstLine="640"/>
        <w:jc w:val="center"/>
        <w:rPr>
          <w:rFonts w:ascii="黑体" w:eastAsia="黑体" w:hAnsi="黑体" w:cs="Arial"/>
          <w:color w:val="333333"/>
          <w:sz w:val="14"/>
          <w:szCs w:val="14"/>
        </w:rPr>
      </w:pPr>
      <w:r w:rsidRPr="00601511">
        <w:rPr>
          <w:rFonts w:ascii="黑体" w:eastAsia="黑体" w:hAnsi="黑体" w:hint="eastAsia"/>
          <w:b/>
          <w:sz w:val="32"/>
          <w:szCs w:val="30"/>
        </w:rPr>
        <w:t>第四部分   名词解释</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一、收入科目</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（一）财政拨款：指市级财政当年拨付的资金。</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（二）上级补助收入：指单位从主管部门和上级单位取</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得的补助收入。</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（三）其他收入：指除财政拨款、上级补助收入、事业</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收入、事业单位经营收入等以外的各项收入。</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（四）上年结转和结余：填列 2020 年全部结转和结余</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的资金数，包括当年结转结余资金和历年滚存结转结余资金。</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二、支出科目</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（一）行政运行：反映行政单位（包括参公单位）的基</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本支出。</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（二）一般行政管理事务：反映行政单位（包括参公单</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位）未单独设置项级科目的其他项目支出。</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（三）预算改革业务：反映财政部门用于预算改革方面</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的支出。</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（四）财政国库业务：反映财政部门用于财政国库集中</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lastRenderedPageBreak/>
        <w:t>支出收付业务方面的支出。</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（五）信息化建设：反映财政部门用于信息化建设方面</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的支出。</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（六）事业运行：反映事业单位的基本支出。</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（七）其他财政事务支出：反映除上述项目以外的其他</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财政事务方面的支出。</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（八）机关事业单位基本养老保险缴费支出：反映机关</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事业单位实施养老保险制度由单位缴纳的基本养老保险费的支出。</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（九）行政单位医疗：反映财政部门安排的行政单位（包</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括参公单位）基本医疗保险缴费经费。</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（十）事业单位医疗：反映财政部门安排的事业单位基本医疗保险缴费经费。</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（十一）公务员医疗补助：反映财政部门安排的公务员医疗补助经费。</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（十二）住房公积金：反映行政事业单位按人力资源和社会保障部、财政部规定的基本工资和津补贴以及规定比例为职工缴纳的住房公积金。</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（十三）“三公”经费：是指用财政拨款安排的因公出</w:t>
      </w:r>
    </w:p>
    <w:p w:rsidR="00402488" w:rsidRP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国（境）费、公务用车购置及运行费和公务接待费。</w:t>
      </w:r>
    </w:p>
    <w:p w:rsidR="00402488" w:rsidRPr="00402488" w:rsidRDefault="00402488" w:rsidP="00402488">
      <w:pPr>
        <w:widowControl/>
        <w:spacing w:line="600" w:lineRule="exact"/>
        <w:ind w:firstLineChars="200" w:firstLine="640"/>
        <w:jc w:val="left"/>
        <w:rPr>
          <w:rFonts w:ascii="仿宋_GB2312" w:eastAsia="仿宋_GB2312"/>
          <w:color w:val="000000"/>
          <w:sz w:val="32"/>
          <w:szCs w:val="30"/>
        </w:rPr>
      </w:pPr>
      <w:r w:rsidRPr="00402488">
        <w:rPr>
          <w:rFonts w:ascii="仿宋_GB2312" w:eastAsia="仿宋_GB2312" w:hint="eastAsia"/>
          <w:color w:val="000000"/>
          <w:sz w:val="32"/>
          <w:szCs w:val="30"/>
        </w:rPr>
        <w:t>（十四）机关运行经费：为保障行政单位（包括参照公</w:t>
      </w:r>
    </w:p>
    <w:p w:rsidR="00402488" w:rsidRDefault="00402488" w:rsidP="00402488">
      <w:pPr>
        <w:widowControl/>
        <w:spacing w:line="600" w:lineRule="exact"/>
        <w:jc w:val="left"/>
        <w:rPr>
          <w:rFonts w:ascii="仿宋_GB2312" w:eastAsia="仿宋_GB2312"/>
          <w:color w:val="000000"/>
          <w:sz w:val="32"/>
          <w:szCs w:val="30"/>
        </w:rPr>
      </w:pPr>
      <w:r w:rsidRPr="00402488">
        <w:rPr>
          <w:rFonts w:ascii="仿宋_GB2312" w:eastAsia="仿宋_GB2312" w:hint="eastAsia"/>
          <w:color w:val="000000"/>
          <w:sz w:val="32"/>
          <w:szCs w:val="30"/>
        </w:rPr>
        <w:t>务员法管理事业单位）运行用于购买货物和服务的各项资金，包括办公及印刷费、邮电费、差旅费、会议费、福利费、日</w:t>
      </w:r>
      <w:r>
        <w:rPr>
          <w:rFonts w:ascii="仿宋_GB2312" w:eastAsia="仿宋_GB2312" w:hint="eastAsia"/>
          <w:color w:val="000000"/>
          <w:sz w:val="32"/>
          <w:szCs w:val="30"/>
        </w:rPr>
        <w:lastRenderedPageBreak/>
        <w:t>常维修费、专用材料及一般设备购置费、办公用房水电费、</w:t>
      </w:r>
      <w:r w:rsidRPr="00402488">
        <w:rPr>
          <w:rFonts w:ascii="仿宋_GB2312" w:eastAsia="仿宋_GB2312" w:hint="eastAsia"/>
          <w:color w:val="000000"/>
          <w:sz w:val="32"/>
          <w:szCs w:val="30"/>
        </w:rPr>
        <w:t>办公用房取暖费、办公用房物业管理费、公务用车运行维护费以及其他费用。</w:t>
      </w:r>
    </w:p>
    <w:p w:rsidR="000D1AF1" w:rsidRDefault="000D1AF1" w:rsidP="00402488">
      <w:pPr>
        <w:ind w:firstLineChars="189" w:firstLine="605"/>
        <w:jc w:val="center"/>
        <w:rPr>
          <w:rFonts w:ascii="仿宋_GB2312" w:eastAsia="仿宋_GB2312"/>
          <w:sz w:val="32"/>
          <w:szCs w:val="32"/>
        </w:rPr>
      </w:pPr>
    </w:p>
    <w:sectPr w:rsidR="000D1AF1" w:rsidSect="000D1AF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972D4" w:rsidRDefault="007972D4" w:rsidP="000D1AF1">
      <w:r>
        <w:separator/>
      </w:r>
    </w:p>
  </w:endnote>
  <w:endnote w:type="continuationSeparator" w:id="0">
    <w:p w:rsidR="007972D4" w:rsidRDefault="007972D4" w:rsidP="000D1A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D1AF1" w:rsidRDefault="00030FEC">
    <w:pPr>
      <w:pStyle w:val="a3"/>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85" cy="131445"/>
                      </a:xfrm>
                      <a:prstGeom prst="rect">
                        <a:avLst/>
                      </a:prstGeom>
                      <a:noFill/>
                      <a:ln w="6350">
                        <a:noFill/>
                      </a:ln>
                      <a:effectLst/>
                    </wps:spPr>
                    <wps:txbx>
                      <w:txbxContent>
                        <w:p w:rsidR="000D1AF1" w:rsidRDefault="00C92A9F">
                          <w:pPr>
                            <w:pStyle w:val="a3"/>
                          </w:pPr>
                          <w:r>
                            <w:rPr>
                              <w:rFonts w:hint="eastAsia"/>
                            </w:rPr>
                            <w:fldChar w:fldCharType="begin"/>
                          </w:r>
                          <w:r w:rsidR="008865AE">
                            <w:rPr>
                              <w:rFonts w:hint="eastAsia"/>
                            </w:rPr>
                            <w:instrText xml:space="preserve"> PAGE  \* MERGEFORMAT </w:instrText>
                          </w:r>
                          <w:r>
                            <w:rPr>
                              <w:rFonts w:hint="eastAsia"/>
                            </w:rPr>
                            <w:fldChar w:fldCharType="separate"/>
                          </w:r>
                          <w:r w:rsidR="00E31DC6">
                            <w:rPr>
                              <w:noProof/>
                            </w:rP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4.55pt;height:10.3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" filled="f" stroked="f" strokeweight=".5pt">
              <v:textbox style="mso-fit-shape-to-text:t" inset="0,0,0,0">
                <w:txbxContent>
                  <w:p w:rsidR="000D1AF1" w:rsidRDefault="00C92A9F">
                    <w:pPr>
                      <w:pStyle w:val="a3"/>
                    </w:pPr>
                    <w:r>
                      <w:rPr>
                        <w:rFonts w:hint="eastAsia"/>
                      </w:rPr>
                      <w:fldChar w:fldCharType="begin"/>
                    </w:r>
                    <w:r w:rsidR="008865AE">
                      <w:rPr>
                        <w:rFonts w:hint="eastAsia"/>
                      </w:rPr>
                      <w:instrText xml:space="preserve"> PAGE  \* MERGEFORMAT </w:instrText>
                    </w:r>
                    <w:r>
                      <w:rPr>
                        <w:rFonts w:hint="eastAsia"/>
                      </w:rPr>
                      <w:fldChar w:fldCharType="separate"/>
                    </w:r>
                    <w:r w:rsidR="00E31DC6">
                      <w:rPr>
                        <w:noProof/>
                      </w:rPr>
                      <w:t>6</w:t>
                    </w:r>
                    <w:r>
                      <w:rPr>
                        <w:rFonts w:hint="eastAsia"/>
                      </w:rPr>
                      <w:fldChar w:fldCharType="end"/>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4935" cy="131445"/>
                      </a:xfrm>
                      <a:prstGeom prst="rect">
                        <a:avLst/>
                      </a:prstGeom>
                      <a:noFill/>
                      <a:ln w="9525">
                        <a:noFill/>
                      </a:ln>
                      <a:effectLst/>
                    </wps:spPr>
                    <wps:txbx>
                      <w:txbxContent>
                        <w:p w:rsidR="000D1AF1" w:rsidRDefault="000D1AF1">
                          <w:pPr>
                            <w:pStyle w:val="a3"/>
                          </w:pP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 id="文本框 1" o:spid="_x0000_s1027" type="#_x0000_t202" style="position:absolute;margin-left:0;margin-top:0;width:9.05pt;height:10.3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" filled="f" stroked="f">
              <v:textbox style="mso-fit-shape-to-text:t" inset="0,0,0,0">
                <w:txbxContent>
                  <w:p w:rsidR="000D1AF1" w:rsidRDefault="000D1AF1">
                    <w:pPr>
                      <w:pStyle w:val="a3"/>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972D4" w:rsidRDefault="007972D4" w:rsidP="000D1AF1">
      <w:r>
        <w:separator/>
      </w:r>
    </w:p>
  </w:footnote>
  <w:footnote w:type="continuationSeparator" w:id="0">
    <w:p w:rsidR="007972D4" w:rsidRDefault="007972D4" w:rsidP="000D1A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singleLevel"/>
    <w:tmpl w:val="00000007"/>
    <w:lvl w:ilvl="0">
      <w:start w:val="1"/>
      <w:numFmt w:val="chineseCounting"/>
      <w:suff w:val="nothing"/>
      <w:lvlText w:val="（%1）"/>
      <w:lvlJc w:val="left"/>
      <w:rPr>
        <w:rFonts w:hint="eastAsia"/>
      </w:rPr>
    </w:lvl>
  </w:abstractNum>
  <w:num w:numId="1" w16cid:durableId="4134336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7FF563F"/>
    <w:rsid w:val="000236D3"/>
    <w:rsid w:val="00030FEC"/>
    <w:rsid w:val="00046BBA"/>
    <w:rsid w:val="00082846"/>
    <w:rsid w:val="000A1D1B"/>
    <w:rsid w:val="000D1A25"/>
    <w:rsid w:val="000D1AF1"/>
    <w:rsid w:val="000F4F23"/>
    <w:rsid w:val="00175317"/>
    <w:rsid w:val="001A0A45"/>
    <w:rsid w:val="001E3E6D"/>
    <w:rsid w:val="001F3693"/>
    <w:rsid w:val="00216F95"/>
    <w:rsid w:val="00225D54"/>
    <w:rsid w:val="00234CE2"/>
    <w:rsid w:val="0024138B"/>
    <w:rsid w:val="002836B1"/>
    <w:rsid w:val="002B5C67"/>
    <w:rsid w:val="002B6D19"/>
    <w:rsid w:val="002D78F7"/>
    <w:rsid w:val="002D7EE3"/>
    <w:rsid w:val="0032759F"/>
    <w:rsid w:val="003357DC"/>
    <w:rsid w:val="00361AB8"/>
    <w:rsid w:val="00377881"/>
    <w:rsid w:val="003852B8"/>
    <w:rsid w:val="00395A82"/>
    <w:rsid w:val="003C1CE8"/>
    <w:rsid w:val="0040074D"/>
    <w:rsid w:val="00402488"/>
    <w:rsid w:val="00432E9F"/>
    <w:rsid w:val="0049288A"/>
    <w:rsid w:val="00514AB9"/>
    <w:rsid w:val="005750F7"/>
    <w:rsid w:val="005964A8"/>
    <w:rsid w:val="005B0B7F"/>
    <w:rsid w:val="005C2903"/>
    <w:rsid w:val="005E09AF"/>
    <w:rsid w:val="00601511"/>
    <w:rsid w:val="00676A36"/>
    <w:rsid w:val="006D0F73"/>
    <w:rsid w:val="006E5A7F"/>
    <w:rsid w:val="006F25E3"/>
    <w:rsid w:val="00704221"/>
    <w:rsid w:val="0072743B"/>
    <w:rsid w:val="00747510"/>
    <w:rsid w:val="00750C00"/>
    <w:rsid w:val="007823A5"/>
    <w:rsid w:val="0078270A"/>
    <w:rsid w:val="007902F3"/>
    <w:rsid w:val="007972D4"/>
    <w:rsid w:val="007D4D4E"/>
    <w:rsid w:val="00802DA4"/>
    <w:rsid w:val="008854F6"/>
    <w:rsid w:val="008865AE"/>
    <w:rsid w:val="009C65A3"/>
    <w:rsid w:val="009D6645"/>
    <w:rsid w:val="009F2800"/>
    <w:rsid w:val="00A11291"/>
    <w:rsid w:val="00A410D0"/>
    <w:rsid w:val="00A86B85"/>
    <w:rsid w:val="00AD0B34"/>
    <w:rsid w:val="00AD1A3B"/>
    <w:rsid w:val="00B56359"/>
    <w:rsid w:val="00B565B2"/>
    <w:rsid w:val="00B8222D"/>
    <w:rsid w:val="00B93222"/>
    <w:rsid w:val="00BA02C7"/>
    <w:rsid w:val="00BA324D"/>
    <w:rsid w:val="00BC65A2"/>
    <w:rsid w:val="00BC720A"/>
    <w:rsid w:val="00C12786"/>
    <w:rsid w:val="00C32A44"/>
    <w:rsid w:val="00C92A9F"/>
    <w:rsid w:val="00C96DEB"/>
    <w:rsid w:val="00D70DDD"/>
    <w:rsid w:val="00D8149E"/>
    <w:rsid w:val="00DF5DDF"/>
    <w:rsid w:val="00E31DC6"/>
    <w:rsid w:val="00E66658"/>
    <w:rsid w:val="00F3380A"/>
    <w:rsid w:val="00F54D54"/>
    <w:rsid w:val="00FE6EB7"/>
    <w:rsid w:val="00FE78DA"/>
    <w:rsid w:val="43DC78EA"/>
    <w:rsid w:val="57FF563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C4D185D7-2C46-44C8-8384-4E0C2ABC1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D1AF1"/>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nhideWhenUsed/>
    <w:qFormat/>
    <w:rsid w:val="000D1AF1"/>
    <w:pPr>
      <w:tabs>
        <w:tab w:val="center" w:pos="4153"/>
        <w:tab w:val="right" w:pos="8306"/>
      </w:tabs>
      <w:snapToGrid w:val="0"/>
      <w:jc w:val="left"/>
    </w:pPr>
    <w:rPr>
      <w:sz w:val="18"/>
      <w:szCs w:val="18"/>
    </w:rPr>
  </w:style>
  <w:style w:type="paragraph" w:styleId="a4">
    <w:name w:val="header"/>
    <w:basedOn w:val="a"/>
    <w:link w:val="a5"/>
    <w:rsid w:val="000D1AF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0D1AF1"/>
    <w:rPr>
      <w:kern w:val="2"/>
      <w:sz w:val="18"/>
      <w:szCs w:val="18"/>
    </w:rPr>
  </w:style>
  <w:style w:type="character" w:customStyle="1" w:styleId="rowtreelevel4">
    <w:name w:val="row_tree_level_4"/>
    <w:basedOn w:val="a0"/>
    <w:rsid w:val="007D4D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9</Pages>
  <Words>718</Words>
  <Characters>4093</Characters>
  <Application>Microsoft Office Word</Application>
  <DocSecurity>0</DocSecurity>
  <Lines>34</Lines>
  <Paragraphs>9</Paragraphs>
  <ScaleCrop>false</ScaleCrop>
  <Company>china</Company>
  <LinksUpToDate>false</LinksUpToDate>
  <CharactersWithSpaces>4802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杨艺璠</cp:lastModifiedBy>
  <cp:revision>2</cp:revision>
  <cp:lastPrinted>2021-02-20T01:57:00Z</cp:lastPrinted>
  <dcterms:created xsi:type="dcterms:W3CDTF">2022-09-14T01:04:00Z</dcterms:created>
  <dcterms:modified xsi:type="dcterms:W3CDTF">2022-09-14T01:04:00Z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331C0E0EED114EE98D44E1E61CE743A8</vt:lpwstr>
  </property>
</Properties>
</file>